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65412" w14:textId="77777777" w:rsidR="00A36D21" w:rsidRPr="00BC49F6" w:rsidRDefault="00A36D21">
      <w:pPr>
        <w:widowControl/>
        <w:ind w:left="709" w:hanging="709"/>
        <w:jc w:val="center"/>
        <w:rPr>
          <w:rFonts w:ascii="Times New Roman" w:hAnsi="Times New Roman"/>
          <w:b/>
        </w:rPr>
      </w:pPr>
    </w:p>
    <w:p w14:paraId="65840F8D" w14:textId="77777777" w:rsidR="00A36D21" w:rsidRPr="00BC49F6" w:rsidRDefault="00A36D21" w:rsidP="0062424C">
      <w:pPr>
        <w:widowControl/>
        <w:ind w:left="709" w:hanging="709"/>
        <w:jc w:val="center"/>
        <w:outlineLvl w:val="0"/>
        <w:rPr>
          <w:rFonts w:ascii="Times New Roman" w:hAnsi="Times New Roman"/>
          <w:b/>
        </w:rPr>
      </w:pPr>
      <w:r w:rsidRPr="00BC49F6">
        <w:rPr>
          <w:rFonts w:ascii="Times New Roman" w:hAnsi="Times New Roman"/>
          <w:b/>
        </w:rPr>
        <w:t xml:space="preserve">Vedtekter for </w:t>
      </w:r>
      <w:r w:rsidR="005D7A0E" w:rsidRPr="00BC49F6">
        <w:rPr>
          <w:rFonts w:ascii="Times New Roman" w:hAnsi="Times New Roman"/>
          <w:b/>
        </w:rPr>
        <w:t>Gjettum barnehage SA</w:t>
      </w:r>
    </w:p>
    <w:p w14:paraId="16558C56" w14:textId="77777777" w:rsidR="00A36D21" w:rsidRPr="00BC49F6" w:rsidRDefault="00A36D21">
      <w:pPr>
        <w:widowControl/>
        <w:ind w:left="709" w:hanging="709"/>
        <w:jc w:val="center"/>
        <w:rPr>
          <w:rFonts w:ascii="Times New Roman" w:hAnsi="Times New Roman"/>
        </w:rPr>
      </w:pPr>
    </w:p>
    <w:p w14:paraId="6AF5793C" w14:textId="1A31E21A" w:rsidR="00A36D21" w:rsidRPr="00BC49F6" w:rsidRDefault="00A36D21" w:rsidP="0062424C">
      <w:pPr>
        <w:widowControl/>
        <w:ind w:left="709" w:hanging="709"/>
        <w:jc w:val="center"/>
        <w:outlineLvl w:val="0"/>
        <w:rPr>
          <w:rFonts w:ascii="Times New Roman" w:hAnsi="Times New Roman"/>
          <w:sz w:val="16"/>
        </w:rPr>
      </w:pPr>
      <w:r w:rsidRPr="00BC49F6">
        <w:rPr>
          <w:rFonts w:ascii="Times New Roman" w:hAnsi="Times New Roman"/>
          <w:sz w:val="16"/>
        </w:rPr>
        <w:t>Vedtatt på ekstraordinær generalforsamling 14.</w:t>
      </w:r>
      <w:r w:rsidR="000264C1" w:rsidRPr="00BC49F6">
        <w:rPr>
          <w:rFonts w:ascii="Times New Roman" w:hAnsi="Times New Roman"/>
          <w:sz w:val="16"/>
        </w:rPr>
        <w:t>0</w:t>
      </w:r>
      <w:r w:rsidRPr="00BC49F6">
        <w:rPr>
          <w:rFonts w:ascii="Times New Roman" w:hAnsi="Times New Roman"/>
          <w:sz w:val="16"/>
        </w:rPr>
        <w:t>8.1995</w:t>
      </w:r>
    </w:p>
    <w:p w14:paraId="6638E343" w14:textId="1E513AF0" w:rsidR="00D755A0" w:rsidRDefault="00A36D21" w:rsidP="0062424C">
      <w:pPr>
        <w:widowControl/>
        <w:ind w:left="709" w:hanging="709"/>
        <w:outlineLvl w:val="0"/>
        <w:rPr>
          <w:rFonts w:ascii="Times New Roman" w:hAnsi="Times New Roman"/>
          <w:sz w:val="16"/>
        </w:rPr>
      </w:pPr>
      <w:r w:rsidRPr="00BC49F6">
        <w:rPr>
          <w:rFonts w:ascii="Times New Roman" w:hAnsi="Times New Roman"/>
          <w:sz w:val="16"/>
        </w:rPr>
        <w:tab/>
      </w:r>
      <w:r w:rsidRPr="00BC49F6">
        <w:rPr>
          <w:rFonts w:ascii="Times New Roman" w:hAnsi="Times New Roman"/>
          <w:sz w:val="16"/>
        </w:rPr>
        <w:tab/>
      </w:r>
      <w:r w:rsidRPr="00BC49F6">
        <w:rPr>
          <w:rFonts w:ascii="Times New Roman" w:hAnsi="Times New Roman"/>
          <w:sz w:val="16"/>
        </w:rPr>
        <w:tab/>
      </w:r>
      <w:r w:rsidRPr="00BC49F6">
        <w:rPr>
          <w:rFonts w:ascii="Times New Roman" w:hAnsi="Times New Roman"/>
          <w:sz w:val="16"/>
        </w:rPr>
        <w:tab/>
      </w:r>
      <w:r w:rsidRPr="00BC49F6">
        <w:rPr>
          <w:rFonts w:ascii="Times New Roman" w:hAnsi="Times New Roman"/>
          <w:sz w:val="16"/>
        </w:rPr>
        <w:tab/>
        <w:t>Siste oppdaterte vedtekter</w:t>
      </w:r>
      <w:r w:rsidR="00830BEB" w:rsidRPr="00BC49F6">
        <w:rPr>
          <w:rFonts w:ascii="Times New Roman" w:hAnsi="Times New Roman"/>
          <w:sz w:val="16"/>
        </w:rPr>
        <w:t>,</w:t>
      </w:r>
      <w:r w:rsidRPr="00BC49F6">
        <w:rPr>
          <w:rFonts w:ascii="Times New Roman" w:hAnsi="Times New Roman"/>
          <w:sz w:val="16"/>
        </w:rPr>
        <w:t xml:space="preserve"> </w:t>
      </w:r>
      <w:r w:rsidR="00287581">
        <w:rPr>
          <w:rFonts w:ascii="Times New Roman" w:hAnsi="Times New Roman"/>
          <w:sz w:val="16"/>
        </w:rPr>
        <w:t>årsmøte</w:t>
      </w:r>
      <w:r w:rsidRPr="00BC49F6">
        <w:rPr>
          <w:rFonts w:ascii="Times New Roman" w:hAnsi="Times New Roman"/>
          <w:sz w:val="16"/>
        </w:rPr>
        <w:t xml:space="preserve"> </w:t>
      </w:r>
      <w:r w:rsidR="002C59AC">
        <w:rPr>
          <w:rFonts w:ascii="Times New Roman" w:hAnsi="Times New Roman"/>
          <w:sz w:val="16"/>
        </w:rPr>
        <w:t>27.02.2025</w:t>
      </w:r>
      <w:r w:rsidR="00D21362">
        <w:rPr>
          <w:rFonts w:ascii="Times New Roman" w:hAnsi="Times New Roman"/>
          <w:sz w:val="16"/>
        </w:rPr>
        <w:t xml:space="preserve"> </w:t>
      </w:r>
    </w:p>
    <w:p w14:paraId="2F7373E8" w14:textId="77777777" w:rsidR="00A61A7C" w:rsidRPr="001406B8" w:rsidRDefault="00A61A7C" w:rsidP="00A61A7C">
      <w:pPr>
        <w:widowControl/>
        <w:ind w:left="709" w:hanging="709"/>
        <w:jc w:val="center"/>
        <w:outlineLvl w:val="0"/>
        <w:rPr>
          <w:rFonts w:ascii="Times New Roman" w:hAnsi="Times New Roman"/>
          <w:sz w:val="16"/>
        </w:rPr>
      </w:pPr>
    </w:p>
    <w:p w14:paraId="7B325AB4" w14:textId="77777777" w:rsidR="00775299" w:rsidRPr="001406B8" w:rsidRDefault="00775299" w:rsidP="0062424C">
      <w:pPr>
        <w:widowControl/>
        <w:ind w:left="709" w:hanging="709"/>
        <w:outlineLvl w:val="0"/>
        <w:rPr>
          <w:rFonts w:ascii="Times New Roman" w:hAnsi="Times New Roman"/>
          <w:sz w:val="16"/>
        </w:rPr>
      </w:pPr>
    </w:p>
    <w:p w14:paraId="55CE99E9" w14:textId="77777777" w:rsidR="00A36D21" w:rsidRPr="001406B8" w:rsidRDefault="00A36D21">
      <w:pPr>
        <w:widowControl/>
        <w:ind w:left="709" w:hanging="709"/>
        <w:rPr>
          <w:rFonts w:ascii="Times New Roman" w:hAnsi="Times New Roman"/>
        </w:rPr>
      </w:pPr>
    </w:p>
    <w:p w14:paraId="71F3567C" w14:textId="77777777" w:rsidR="00A36D21" w:rsidRPr="001406B8" w:rsidRDefault="00A36D21">
      <w:pPr>
        <w:widowControl/>
        <w:ind w:left="709" w:hanging="709"/>
        <w:rPr>
          <w:rFonts w:ascii="Times New Roman" w:hAnsi="Times New Roman"/>
        </w:rPr>
      </w:pPr>
      <w:r w:rsidRPr="001406B8">
        <w:rPr>
          <w:rFonts w:ascii="Times New Roman" w:hAnsi="Times New Roman"/>
          <w:b/>
        </w:rPr>
        <w:t>1.</w:t>
      </w:r>
      <w:r w:rsidRPr="001406B8">
        <w:rPr>
          <w:rFonts w:ascii="Times New Roman" w:hAnsi="Times New Roman"/>
          <w:b/>
        </w:rPr>
        <w:tab/>
        <w:t>Navn og eierforhold</w:t>
      </w:r>
      <w:r w:rsidRPr="001406B8">
        <w:rPr>
          <w:rFonts w:ascii="Times New Roman" w:hAnsi="Times New Roman"/>
          <w:b/>
        </w:rPr>
        <w:br/>
      </w:r>
      <w:r w:rsidRPr="001406B8">
        <w:rPr>
          <w:rFonts w:ascii="Times New Roman" w:hAnsi="Times New Roman"/>
        </w:rPr>
        <w:t>Barnehagen eies av Gjet</w:t>
      </w:r>
      <w:r w:rsidR="00425244" w:rsidRPr="001406B8">
        <w:rPr>
          <w:rFonts w:ascii="Times New Roman" w:hAnsi="Times New Roman"/>
        </w:rPr>
        <w:t xml:space="preserve">tum </w:t>
      </w:r>
      <w:r w:rsidR="007D27EB" w:rsidRPr="001406B8">
        <w:rPr>
          <w:rFonts w:ascii="Times New Roman" w:hAnsi="Times New Roman"/>
        </w:rPr>
        <w:t>barnehage SA</w:t>
      </w:r>
      <w:r w:rsidRPr="001406B8">
        <w:rPr>
          <w:rFonts w:ascii="Times New Roman" w:hAnsi="Times New Roman"/>
        </w:rPr>
        <w:t>.</w:t>
      </w:r>
    </w:p>
    <w:p w14:paraId="1F49C0E5" w14:textId="77777777" w:rsidR="00A36D21" w:rsidRPr="001406B8" w:rsidRDefault="00A36D21">
      <w:pPr>
        <w:widowControl/>
        <w:ind w:left="709" w:hanging="709"/>
        <w:rPr>
          <w:rFonts w:ascii="Times New Roman" w:hAnsi="Times New Roman"/>
        </w:rPr>
      </w:pPr>
      <w:r w:rsidRPr="001406B8">
        <w:rPr>
          <w:rFonts w:ascii="Times New Roman" w:hAnsi="Times New Roman"/>
          <w:b/>
        </w:rPr>
        <w:tab/>
      </w:r>
      <w:r w:rsidRPr="001406B8">
        <w:rPr>
          <w:rFonts w:ascii="Times New Roman" w:hAnsi="Times New Roman"/>
        </w:rPr>
        <w:t>Beliggenhet i</w:t>
      </w:r>
      <w:r w:rsidRPr="001406B8">
        <w:rPr>
          <w:rFonts w:ascii="Times New Roman" w:hAnsi="Times New Roman"/>
          <w:b/>
        </w:rPr>
        <w:t xml:space="preserve"> </w:t>
      </w:r>
      <w:r w:rsidRPr="001406B8">
        <w:rPr>
          <w:rFonts w:ascii="Times New Roman" w:hAnsi="Times New Roman"/>
        </w:rPr>
        <w:t>Bærum kommune.</w:t>
      </w:r>
      <w:r w:rsidRPr="001406B8">
        <w:rPr>
          <w:rFonts w:ascii="Times New Roman" w:hAnsi="Times New Roman"/>
        </w:rPr>
        <w:br/>
      </w:r>
    </w:p>
    <w:p w14:paraId="6B79CFC1" w14:textId="77777777" w:rsidR="00A36D21" w:rsidRPr="001406B8" w:rsidRDefault="00A36D21">
      <w:pPr>
        <w:widowControl/>
        <w:ind w:left="709" w:hanging="709"/>
        <w:rPr>
          <w:rFonts w:ascii="Times New Roman" w:hAnsi="Times New Roman"/>
        </w:rPr>
      </w:pPr>
      <w:r w:rsidRPr="001406B8">
        <w:rPr>
          <w:rFonts w:ascii="Times New Roman" w:hAnsi="Times New Roman"/>
        </w:rPr>
        <w:tab/>
        <w:t xml:space="preserve">Gjettum barnehage (heretter barnehagen) er en heldagsbarnehage med 3 avdelinger for barn i alderen 0 </w:t>
      </w:r>
      <w:r w:rsidR="00830BEB" w:rsidRPr="001406B8">
        <w:rPr>
          <w:rFonts w:ascii="Times New Roman" w:hAnsi="Times New Roman"/>
        </w:rPr>
        <w:t>–</w:t>
      </w:r>
      <w:r w:rsidRPr="001406B8">
        <w:rPr>
          <w:rFonts w:ascii="Times New Roman" w:hAnsi="Times New Roman"/>
        </w:rPr>
        <w:t xml:space="preserve"> null </w:t>
      </w:r>
      <w:r w:rsidR="00830BEB" w:rsidRPr="001406B8">
        <w:rPr>
          <w:rFonts w:ascii="Times New Roman" w:hAnsi="Times New Roman"/>
        </w:rPr>
        <w:t>–</w:t>
      </w:r>
      <w:r w:rsidRPr="001406B8">
        <w:rPr>
          <w:rFonts w:ascii="Times New Roman" w:hAnsi="Times New Roman"/>
        </w:rPr>
        <w:t xml:space="preserve"> til 6 </w:t>
      </w:r>
      <w:r w:rsidR="00830BEB" w:rsidRPr="001406B8">
        <w:rPr>
          <w:rFonts w:ascii="Times New Roman" w:hAnsi="Times New Roman"/>
        </w:rPr>
        <w:t>–</w:t>
      </w:r>
      <w:r w:rsidRPr="001406B8">
        <w:rPr>
          <w:rFonts w:ascii="Times New Roman" w:hAnsi="Times New Roman"/>
        </w:rPr>
        <w:t xml:space="preserve"> seks </w:t>
      </w:r>
      <w:r w:rsidR="00830BEB" w:rsidRPr="001406B8">
        <w:rPr>
          <w:rFonts w:ascii="Times New Roman" w:hAnsi="Times New Roman"/>
        </w:rPr>
        <w:t>–</w:t>
      </w:r>
      <w:r w:rsidRPr="001406B8">
        <w:rPr>
          <w:rFonts w:ascii="Times New Roman" w:hAnsi="Times New Roman"/>
        </w:rPr>
        <w:t xml:space="preserve"> år.</w:t>
      </w:r>
    </w:p>
    <w:p w14:paraId="3B2412A7" w14:textId="77777777" w:rsidR="00A36D21" w:rsidRPr="001406B8" w:rsidRDefault="00A36D21">
      <w:pPr>
        <w:widowControl/>
        <w:ind w:left="709" w:hanging="709"/>
        <w:rPr>
          <w:rFonts w:ascii="Times New Roman" w:hAnsi="Times New Roman"/>
        </w:rPr>
      </w:pPr>
    </w:p>
    <w:p w14:paraId="71EC6E1A" w14:textId="77777777" w:rsidR="00A36D21" w:rsidRPr="001406B8" w:rsidRDefault="00A36D21">
      <w:pPr>
        <w:widowControl/>
        <w:ind w:left="709" w:hanging="709"/>
        <w:rPr>
          <w:rFonts w:ascii="Times New Roman" w:hAnsi="Times New Roman"/>
          <w:b/>
        </w:rPr>
      </w:pPr>
      <w:r w:rsidRPr="001406B8">
        <w:rPr>
          <w:rFonts w:ascii="Times New Roman" w:hAnsi="Times New Roman"/>
          <w:b/>
        </w:rPr>
        <w:t>2.</w:t>
      </w:r>
      <w:r w:rsidRPr="001406B8">
        <w:rPr>
          <w:rFonts w:ascii="Times New Roman" w:hAnsi="Times New Roman"/>
          <w:b/>
        </w:rPr>
        <w:tab/>
        <w:t>Formål</w:t>
      </w:r>
    </w:p>
    <w:p w14:paraId="1648C8B2" w14:textId="77777777" w:rsidR="00F21C84" w:rsidRPr="001406B8" w:rsidRDefault="00F21C84">
      <w:pPr>
        <w:widowControl/>
        <w:ind w:left="709" w:hanging="709"/>
        <w:rPr>
          <w:rFonts w:ascii="Times New Roman" w:hAnsi="Times New Roman"/>
        </w:rPr>
      </w:pPr>
      <w:r w:rsidRPr="001406B8">
        <w:rPr>
          <w:rFonts w:ascii="Times New Roman" w:hAnsi="Times New Roman"/>
          <w:b/>
        </w:rPr>
        <w:tab/>
      </w:r>
      <w:r w:rsidRPr="001406B8">
        <w:rPr>
          <w:rFonts w:ascii="Times New Roman" w:hAnsi="Times New Roman"/>
        </w:rPr>
        <w:t xml:space="preserve">Barnehagen skal i samarbeid og forståelse med hjemmet ivareta barnas behov for omsorg og lek, og fremme </w:t>
      </w:r>
      <w:r w:rsidR="000E3760" w:rsidRPr="001406B8">
        <w:rPr>
          <w:rFonts w:ascii="Times New Roman" w:hAnsi="Times New Roman"/>
        </w:rPr>
        <w:t>læring og danning som grunnlag for allsidig utvikling. Barnehagen skal bygge på grunnleggende verdier i kristen og humanistisk arv og tradisjon, slik som respekt for menneskeverdet og naturen, på åndsfrihet, nestekjærlighet, tilgivelse, likeverd og solidaritet, verdier som kommer til uttrykk i ulike religioner og livssyn som er forankret i menneskerettighetene.</w:t>
      </w:r>
    </w:p>
    <w:p w14:paraId="014801DA" w14:textId="77777777" w:rsidR="000E3760" w:rsidRPr="001406B8" w:rsidRDefault="000E3760">
      <w:pPr>
        <w:widowControl/>
        <w:ind w:left="709" w:hanging="709"/>
        <w:rPr>
          <w:rFonts w:ascii="Times New Roman" w:hAnsi="Times New Roman"/>
        </w:rPr>
      </w:pPr>
    </w:p>
    <w:p w14:paraId="427BA99D" w14:textId="77777777" w:rsidR="000E3760" w:rsidRPr="001406B8" w:rsidRDefault="000E3760" w:rsidP="000E3760">
      <w:pPr>
        <w:widowControl/>
        <w:ind w:left="709"/>
        <w:rPr>
          <w:rFonts w:ascii="Times New Roman" w:hAnsi="Times New Roman"/>
        </w:rPr>
      </w:pPr>
      <w:r w:rsidRPr="001406B8">
        <w:rPr>
          <w:rFonts w:ascii="Times New Roman" w:hAnsi="Times New Roman"/>
        </w:rPr>
        <w:t>Barna skal få utfolde skaperglede, undring og utforskertrang. De skal lære å ta vare på seg selv, hverandre og naturen. Barna skal utvikle grunnleggende kunnskap og ferdigheter. De skal ha rett til medvirkning tilpasset alder og forutsetninger.</w:t>
      </w:r>
    </w:p>
    <w:p w14:paraId="1D26C654" w14:textId="77777777" w:rsidR="000E3760" w:rsidRPr="001406B8" w:rsidRDefault="000E3760" w:rsidP="000E3760">
      <w:pPr>
        <w:widowControl/>
        <w:ind w:left="709"/>
        <w:rPr>
          <w:rFonts w:ascii="Times New Roman" w:hAnsi="Times New Roman"/>
        </w:rPr>
      </w:pPr>
    </w:p>
    <w:p w14:paraId="73933EBB" w14:textId="77777777" w:rsidR="000E3760" w:rsidRPr="001406B8" w:rsidRDefault="000E3760" w:rsidP="000E3760">
      <w:pPr>
        <w:widowControl/>
        <w:ind w:left="709"/>
        <w:rPr>
          <w:rFonts w:ascii="Times New Roman" w:hAnsi="Times New Roman"/>
        </w:rPr>
      </w:pPr>
      <w:r w:rsidRPr="001406B8">
        <w:rPr>
          <w:rFonts w:ascii="Times New Roman" w:hAnsi="Times New Roman"/>
        </w:rPr>
        <w:t>Barnehagen skal møte barna med tillit og respekt og anerkjenne barndommens egenverdi. Den skal bidra til trivsel og glede i lek og læring, og være et utfordrende og trygt sted for fellesskap og vennskap. Barnehagen skal fremme demokrati og likestilling</w:t>
      </w:r>
      <w:r w:rsidR="001A32AB" w:rsidRPr="001406B8">
        <w:rPr>
          <w:rFonts w:ascii="Times New Roman" w:hAnsi="Times New Roman"/>
        </w:rPr>
        <w:t xml:space="preserve"> og motarbeide alle former for diskriminering (</w:t>
      </w:r>
      <w:r w:rsidR="00830BEB" w:rsidRPr="001406B8">
        <w:rPr>
          <w:rFonts w:ascii="Times New Roman" w:hAnsi="Times New Roman"/>
        </w:rPr>
        <w:t>b</w:t>
      </w:r>
      <w:r w:rsidR="001A32AB" w:rsidRPr="001406B8">
        <w:rPr>
          <w:rFonts w:ascii="Times New Roman" w:hAnsi="Times New Roman"/>
        </w:rPr>
        <w:t>arnehageloven § 1)</w:t>
      </w:r>
      <w:r w:rsidR="00830BEB" w:rsidRPr="001406B8">
        <w:rPr>
          <w:rFonts w:ascii="Times New Roman" w:hAnsi="Times New Roman"/>
        </w:rPr>
        <w:t>.</w:t>
      </w:r>
    </w:p>
    <w:p w14:paraId="72DA914E" w14:textId="77777777" w:rsidR="001A32AB" w:rsidRPr="001406B8" w:rsidRDefault="001A32AB" w:rsidP="000E3760">
      <w:pPr>
        <w:widowControl/>
        <w:ind w:left="709"/>
        <w:rPr>
          <w:rFonts w:ascii="Times New Roman" w:hAnsi="Times New Roman"/>
          <w:b/>
        </w:rPr>
      </w:pPr>
    </w:p>
    <w:p w14:paraId="46054377" w14:textId="77777777" w:rsidR="00A36D21" w:rsidRPr="001406B8" w:rsidRDefault="00A36D21">
      <w:pPr>
        <w:widowControl/>
        <w:ind w:left="709" w:hanging="709"/>
        <w:rPr>
          <w:rFonts w:ascii="Times New Roman" w:hAnsi="Times New Roman"/>
        </w:rPr>
      </w:pPr>
      <w:r w:rsidRPr="001406B8">
        <w:rPr>
          <w:rFonts w:ascii="Times New Roman" w:hAnsi="Times New Roman"/>
        </w:rPr>
        <w:tab/>
        <w:t>G</w:t>
      </w:r>
      <w:r w:rsidR="001A32AB" w:rsidRPr="001406B8">
        <w:rPr>
          <w:rFonts w:ascii="Times New Roman" w:hAnsi="Times New Roman"/>
        </w:rPr>
        <w:t xml:space="preserve">jettum barnehage SA </w:t>
      </w:r>
      <w:r w:rsidRPr="001406B8">
        <w:rPr>
          <w:rFonts w:ascii="Times New Roman" w:hAnsi="Times New Roman"/>
        </w:rPr>
        <w:t>skal ikke drives med det formål å oppnå et økonomisk overskudd. Et ev. overskudd skal investeres i barnehagen.</w:t>
      </w:r>
    </w:p>
    <w:p w14:paraId="52F9F5E2" w14:textId="77777777" w:rsidR="00A36D21" w:rsidRPr="001406B8" w:rsidRDefault="00A36D21">
      <w:pPr>
        <w:widowControl/>
        <w:ind w:left="709" w:hanging="709"/>
        <w:rPr>
          <w:rFonts w:ascii="Times New Roman" w:hAnsi="Times New Roman"/>
        </w:rPr>
      </w:pPr>
    </w:p>
    <w:p w14:paraId="5A5ACE25" w14:textId="77777777" w:rsidR="00A36D21" w:rsidRPr="001406B8" w:rsidRDefault="00A36D21">
      <w:pPr>
        <w:widowControl/>
        <w:ind w:left="709" w:hanging="709"/>
        <w:rPr>
          <w:rFonts w:ascii="Times New Roman" w:hAnsi="Times New Roman"/>
          <w:b/>
        </w:rPr>
      </w:pPr>
      <w:r w:rsidRPr="001406B8">
        <w:rPr>
          <w:rFonts w:ascii="Times New Roman" w:hAnsi="Times New Roman"/>
          <w:b/>
        </w:rPr>
        <w:t>3.</w:t>
      </w:r>
      <w:r w:rsidRPr="001406B8">
        <w:rPr>
          <w:rFonts w:ascii="Times New Roman" w:hAnsi="Times New Roman"/>
          <w:b/>
        </w:rPr>
        <w:tab/>
        <w:t>Andel/Andelshaver</w:t>
      </w:r>
    </w:p>
    <w:p w14:paraId="68A3429F" w14:textId="77777777" w:rsidR="00A36D21" w:rsidRPr="001406B8" w:rsidRDefault="00A36D21">
      <w:pPr>
        <w:widowControl/>
        <w:ind w:left="709" w:hanging="709"/>
        <w:rPr>
          <w:rFonts w:ascii="Times New Roman" w:hAnsi="Times New Roman"/>
        </w:rPr>
      </w:pPr>
      <w:r w:rsidRPr="001406B8">
        <w:rPr>
          <w:rFonts w:ascii="Times New Roman" w:hAnsi="Times New Roman"/>
        </w:rPr>
        <w:tab/>
      </w:r>
      <w:r w:rsidR="007D27EB" w:rsidRPr="001406B8">
        <w:rPr>
          <w:rFonts w:ascii="Times New Roman" w:hAnsi="Times New Roman"/>
        </w:rPr>
        <w:t>Gjettum barnehage SA</w:t>
      </w:r>
      <w:r w:rsidRPr="001406B8">
        <w:rPr>
          <w:rFonts w:ascii="Times New Roman" w:hAnsi="Times New Roman"/>
        </w:rPr>
        <w:t xml:space="preserve"> er et andelslag med skiftende medlemstall og kapital</w:t>
      </w:r>
      <w:r w:rsidRPr="001406B8">
        <w:rPr>
          <w:rFonts w:ascii="Times New Roman" w:hAnsi="Times New Roman"/>
          <w:b/>
        </w:rPr>
        <w:t xml:space="preserve">. </w:t>
      </w:r>
      <w:r w:rsidRPr="001406B8">
        <w:rPr>
          <w:rFonts w:ascii="Times New Roman" w:hAnsi="Times New Roman"/>
        </w:rPr>
        <w:t>Den enkelte andelseier er bare ansvarlig for verdien av sitt andelsinnskudd.</w:t>
      </w:r>
    </w:p>
    <w:p w14:paraId="5A3FBE27" w14:textId="77777777" w:rsidR="00A36D21" w:rsidRPr="001406B8" w:rsidRDefault="00A36D21">
      <w:pPr>
        <w:widowControl/>
        <w:ind w:left="709" w:hanging="709"/>
        <w:rPr>
          <w:rFonts w:ascii="Times New Roman" w:hAnsi="Times New Roman"/>
        </w:rPr>
      </w:pPr>
    </w:p>
    <w:p w14:paraId="5A6EC9B0" w14:textId="77777777" w:rsidR="00A36D21" w:rsidRPr="001406B8" w:rsidRDefault="00A36D21">
      <w:pPr>
        <w:widowControl/>
        <w:ind w:left="709" w:hanging="709"/>
        <w:rPr>
          <w:rFonts w:ascii="Times New Roman" w:hAnsi="Times New Roman"/>
        </w:rPr>
      </w:pPr>
      <w:r w:rsidRPr="001406B8">
        <w:rPr>
          <w:rFonts w:ascii="Times New Roman" w:hAnsi="Times New Roman"/>
        </w:rPr>
        <w:tab/>
        <w:t>Hver andel skal være pålydende kr 5</w:t>
      </w:r>
      <w:r w:rsidR="00830BEB" w:rsidRPr="001406B8">
        <w:rPr>
          <w:rFonts w:ascii="Times New Roman" w:hAnsi="Times New Roman"/>
        </w:rPr>
        <w:t xml:space="preserve"> </w:t>
      </w:r>
      <w:r w:rsidRPr="001406B8">
        <w:rPr>
          <w:rFonts w:ascii="Times New Roman" w:hAnsi="Times New Roman"/>
        </w:rPr>
        <w:t>000.</w:t>
      </w:r>
      <w:r w:rsidR="000264C1" w:rsidRPr="001406B8">
        <w:rPr>
          <w:rFonts w:ascii="Times New Roman" w:hAnsi="Times New Roman"/>
        </w:rPr>
        <w:t xml:space="preserve"> Andelen forrentes ikke og utbetales ved utmelding av </w:t>
      </w:r>
      <w:r w:rsidR="00F21C84" w:rsidRPr="001406B8">
        <w:rPr>
          <w:rFonts w:ascii="Times New Roman" w:hAnsi="Times New Roman"/>
        </w:rPr>
        <w:t>foreldrelaget.</w:t>
      </w:r>
    </w:p>
    <w:p w14:paraId="11041EA5" w14:textId="047E2E31" w:rsidR="00A36D21" w:rsidRPr="001406B8" w:rsidRDefault="00A36D21">
      <w:pPr>
        <w:widowControl/>
        <w:ind w:left="709" w:hanging="709"/>
        <w:rPr>
          <w:rFonts w:ascii="Times New Roman" w:hAnsi="Times New Roman"/>
        </w:rPr>
      </w:pPr>
      <w:r w:rsidRPr="001406B8">
        <w:rPr>
          <w:rFonts w:ascii="Times New Roman" w:hAnsi="Times New Roman"/>
        </w:rPr>
        <w:tab/>
      </w:r>
      <w:r w:rsidR="0063400A">
        <w:rPr>
          <w:rFonts w:ascii="Times New Roman" w:hAnsi="Times New Roman"/>
        </w:rPr>
        <w:t>Årsmøte</w:t>
      </w:r>
      <w:r w:rsidR="001408B1">
        <w:rPr>
          <w:rFonts w:ascii="Times New Roman" w:hAnsi="Times New Roman"/>
        </w:rPr>
        <w:t>t</w:t>
      </w:r>
      <w:r w:rsidRPr="001406B8">
        <w:rPr>
          <w:rFonts w:ascii="Times New Roman" w:hAnsi="Times New Roman"/>
        </w:rPr>
        <w:t xml:space="preserve"> fastsetter gjeldende kurs for en andel.</w:t>
      </w:r>
    </w:p>
    <w:p w14:paraId="6618537D" w14:textId="77777777" w:rsidR="00A36D21" w:rsidRPr="001406B8" w:rsidRDefault="00A36D21">
      <w:pPr>
        <w:widowControl/>
        <w:ind w:left="709" w:hanging="709"/>
        <w:rPr>
          <w:rFonts w:ascii="Times New Roman" w:hAnsi="Times New Roman"/>
        </w:rPr>
      </w:pPr>
    </w:p>
    <w:p w14:paraId="75414D6B" w14:textId="6AEF857F" w:rsidR="00A36D21" w:rsidRPr="001406B8" w:rsidRDefault="00A36D21" w:rsidP="009176DB">
      <w:pPr>
        <w:widowControl/>
        <w:ind w:left="709" w:hanging="709"/>
        <w:rPr>
          <w:rFonts w:ascii="Times New Roman" w:hAnsi="Times New Roman"/>
        </w:rPr>
      </w:pPr>
      <w:r w:rsidRPr="001406B8">
        <w:rPr>
          <w:rFonts w:ascii="Times New Roman" w:hAnsi="Times New Roman"/>
        </w:rPr>
        <w:tab/>
      </w:r>
      <w:r w:rsidR="002A2DD8" w:rsidRPr="001406B8">
        <w:rPr>
          <w:rFonts w:ascii="Times New Roman" w:hAnsi="Times New Roman"/>
        </w:rPr>
        <w:tab/>
        <w:t xml:space="preserve">For hvert barn som har plass i barnehagen, skal det tegnes en andel. </w:t>
      </w:r>
      <w:r w:rsidRPr="001406B8">
        <w:rPr>
          <w:rFonts w:ascii="Times New Roman" w:hAnsi="Times New Roman"/>
        </w:rPr>
        <w:t>Det er en forutsetning for tildeling av plass at barnets foreldre/foresatte har tegnet en andel</w:t>
      </w:r>
      <w:r w:rsidR="00534E7B">
        <w:rPr>
          <w:rFonts w:ascii="Times New Roman" w:hAnsi="Times New Roman"/>
        </w:rPr>
        <w:t>.</w:t>
      </w:r>
      <w:r w:rsidR="007A176D" w:rsidRPr="007A176D">
        <w:rPr>
          <w:rFonts w:ascii="Times New Roman" w:hAnsi="Times New Roman"/>
        </w:rPr>
        <w:t xml:space="preserve"> </w:t>
      </w:r>
      <w:r w:rsidR="007A176D" w:rsidRPr="001406B8">
        <w:rPr>
          <w:rFonts w:ascii="Times New Roman" w:hAnsi="Times New Roman"/>
        </w:rPr>
        <w:t>Andelseier plikter til enhver tid å rette seg etter de regler, retningslinjer og vedtekter som gjelder for barnehagen.</w:t>
      </w:r>
    </w:p>
    <w:p w14:paraId="5F3F96FA" w14:textId="5D4CD846" w:rsidR="00A36D21" w:rsidRPr="001406B8" w:rsidRDefault="00A36D21" w:rsidP="00F065E4">
      <w:pPr>
        <w:widowControl/>
        <w:ind w:left="709" w:hanging="709"/>
        <w:rPr>
          <w:rFonts w:ascii="Times New Roman" w:hAnsi="Times New Roman"/>
        </w:rPr>
      </w:pPr>
      <w:r w:rsidRPr="001406B8">
        <w:rPr>
          <w:rFonts w:ascii="Times New Roman" w:hAnsi="Times New Roman"/>
        </w:rPr>
        <w:tab/>
      </w:r>
    </w:p>
    <w:p w14:paraId="258FD28F" w14:textId="77777777" w:rsidR="00A36D21" w:rsidRPr="001406B8" w:rsidRDefault="00A36D21">
      <w:pPr>
        <w:widowControl/>
        <w:ind w:left="709" w:hanging="709"/>
        <w:rPr>
          <w:rFonts w:ascii="Times New Roman" w:hAnsi="Times New Roman"/>
        </w:rPr>
      </w:pPr>
      <w:r w:rsidRPr="001406B8">
        <w:rPr>
          <w:rFonts w:ascii="Times New Roman" w:hAnsi="Times New Roman"/>
        </w:rPr>
        <w:t xml:space="preserve"> </w:t>
      </w:r>
    </w:p>
    <w:p w14:paraId="198D7458" w14:textId="77777777" w:rsidR="00A36D21" w:rsidRPr="001406B8" w:rsidRDefault="00A36D21">
      <w:pPr>
        <w:widowControl/>
        <w:ind w:left="709" w:hanging="709"/>
        <w:rPr>
          <w:rFonts w:ascii="Times New Roman" w:hAnsi="Times New Roman"/>
          <w:b/>
        </w:rPr>
      </w:pPr>
      <w:r w:rsidRPr="001406B8">
        <w:rPr>
          <w:rFonts w:ascii="Times New Roman" w:hAnsi="Times New Roman"/>
          <w:b/>
        </w:rPr>
        <w:t>4.</w:t>
      </w:r>
      <w:r w:rsidRPr="001406B8">
        <w:rPr>
          <w:rFonts w:ascii="Times New Roman" w:hAnsi="Times New Roman"/>
          <w:b/>
        </w:rPr>
        <w:tab/>
        <w:t>Eierstyret</w:t>
      </w:r>
    </w:p>
    <w:p w14:paraId="62B516E1" w14:textId="7D5C63B1" w:rsidR="00A36D21" w:rsidRPr="001406B8" w:rsidRDefault="00A36D21">
      <w:pPr>
        <w:widowControl/>
        <w:ind w:left="709" w:hanging="709"/>
        <w:rPr>
          <w:rFonts w:ascii="Times New Roman" w:hAnsi="Times New Roman"/>
        </w:rPr>
      </w:pPr>
      <w:r w:rsidRPr="001406B8">
        <w:rPr>
          <w:rFonts w:ascii="Times New Roman" w:hAnsi="Times New Roman"/>
        </w:rPr>
        <w:tab/>
        <w:t xml:space="preserve">Eierstyret er økonomisk ansvarlig for </w:t>
      </w:r>
      <w:r w:rsidR="006A7C5D" w:rsidRPr="001406B8">
        <w:rPr>
          <w:rFonts w:ascii="Times New Roman" w:hAnsi="Times New Roman"/>
        </w:rPr>
        <w:t xml:space="preserve">samvirkeforetaket </w:t>
      </w:r>
      <w:r w:rsidRPr="001406B8">
        <w:rPr>
          <w:rFonts w:ascii="Times New Roman" w:hAnsi="Times New Roman"/>
        </w:rPr>
        <w:t xml:space="preserve">og skal være et kontrollorgan for andelslaget/barnehagen. Videre fungerer eierstyret som barnehagens øverste organ mellom </w:t>
      </w:r>
      <w:r w:rsidR="0063400A">
        <w:rPr>
          <w:rFonts w:ascii="Times New Roman" w:hAnsi="Times New Roman"/>
        </w:rPr>
        <w:t>årsmøte</w:t>
      </w:r>
      <w:r w:rsidRPr="001406B8">
        <w:rPr>
          <w:rFonts w:ascii="Times New Roman" w:hAnsi="Times New Roman"/>
        </w:rPr>
        <w:t>ne.</w:t>
      </w:r>
    </w:p>
    <w:p w14:paraId="583B9772" w14:textId="77777777" w:rsidR="00A36D21" w:rsidRPr="001406B8" w:rsidRDefault="00A36D21">
      <w:pPr>
        <w:widowControl/>
        <w:ind w:left="709" w:hanging="709"/>
        <w:rPr>
          <w:rFonts w:ascii="Times New Roman" w:hAnsi="Times New Roman"/>
        </w:rPr>
      </w:pPr>
    </w:p>
    <w:p w14:paraId="012DC4DD" w14:textId="7440D4A4" w:rsidR="00A36D21" w:rsidRPr="00BC49F6" w:rsidRDefault="00A36D21">
      <w:pPr>
        <w:widowControl/>
        <w:ind w:left="709" w:hanging="709"/>
        <w:rPr>
          <w:rFonts w:ascii="Times New Roman" w:hAnsi="Times New Roman"/>
        </w:rPr>
      </w:pPr>
      <w:r w:rsidRPr="001406B8">
        <w:rPr>
          <w:rFonts w:ascii="Times New Roman" w:hAnsi="Times New Roman"/>
        </w:rPr>
        <w:tab/>
        <w:t xml:space="preserve">Eierstyret skal ha 5 medlemmer. Eierstyret velges på </w:t>
      </w:r>
      <w:r w:rsidR="0063400A">
        <w:rPr>
          <w:rFonts w:ascii="Times New Roman" w:hAnsi="Times New Roman"/>
        </w:rPr>
        <w:t>årsmøte</w:t>
      </w:r>
      <w:r w:rsidR="001408B1">
        <w:rPr>
          <w:rFonts w:ascii="Times New Roman" w:hAnsi="Times New Roman"/>
        </w:rPr>
        <w:t>t</w:t>
      </w:r>
      <w:r w:rsidRPr="001406B8">
        <w:rPr>
          <w:rFonts w:ascii="Times New Roman" w:hAnsi="Times New Roman"/>
        </w:rPr>
        <w:t xml:space="preserve"> med en funksjonstid på 2 år. Eierstyrets leder velges særskilt</w:t>
      </w:r>
      <w:r w:rsidR="00B71CD1" w:rsidRPr="001406B8">
        <w:rPr>
          <w:rFonts w:ascii="Times New Roman" w:hAnsi="Times New Roman"/>
        </w:rPr>
        <w:t xml:space="preserve"> med en funksjonstid på 2 år.</w:t>
      </w:r>
      <w:r w:rsidRPr="001406B8">
        <w:rPr>
          <w:rFonts w:ascii="Times New Roman" w:hAnsi="Times New Roman"/>
        </w:rPr>
        <w:t xml:space="preserve"> </w:t>
      </w:r>
      <w:proofErr w:type="gramStart"/>
      <w:r w:rsidR="003C6C62" w:rsidRPr="001406B8">
        <w:rPr>
          <w:rFonts w:ascii="Times New Roman" w:hAnsi="Times New Roman"/>
        </w:rPr>
        <w:t>F</w:t>
      </w:r>
      <w:r w:rsidRPr="00BC49F6">
        <w:rPr>
          <w:rFonts w:ascii="Times New Roman" w:hAnsi="Times New Roman"/>
        </w:rPr>
        <w:t>or øvrig</w:t>
      </w:r>
      <w:proofErr w:type="gramEnd"/>
      <w:r w:rsidRPr="00BC49F6">
        <w:rPr>
          <w:rFonts w:ascii="Times New Roman" w:hAnsi="Times New Roman"/>
        </w:rPr>
        <w:t xml:space="preserve"> konstituerer eierstyret seg selv.</w:t>
      </w:r>
    </w:p>
    <w:p w14:paraId="53E5FA98" w14:textId="77777777" w:rsidR="00A36D21" w:rsidRPr="001406B8" w:rsidRDefault="00A36D21">
      <w:pPr>
        <w:widowControl/>
        <w:ind w:left="709" w:hanging="709"/>
        <w:rPr>
          <w:rFonts w:ascii="Times New Roman" w:hAnsi="Times New Roman"/>
        </w:rPr>
      </w:pPr>
    </w:p>
    <w:p w14:paraId="38CB8EC8" w14:textId="607353E8" w:rsidR="00A36D21" w:rsidRPr="00486C31" w:rsidRDefault="00A36D21">
      <w:pPr>
        <w:widowControl/>
        <w:ind w:left="709" w:hanging="709"/>
        <w:rPr>
          <w:rFonts w:ascii="Times New Roman" w:hAnsi="Times New Roman"/>
        </w:rPr>
      </w:pPr>
      <w:r w:rsidRPr="00486C31">
        <w:rPr>
          <w:rFonts w:ascii="Times New Roman" w:hAnsi="Times New Roman"/>
        </w:rPr>
        <w:tab/>
        <w:t xml:space="preserve">Eierstyret skal drive andelslaget på best mulig måte, i samsvar med lagets vedtekter og </w:t>
      </w:r>
      <w:r w:rsidR="0063400A">
        <w:rPr>
          <w:rFonts w:ascii="Times New Roman" w:hAnsi="Times New Roman"/>
        </w:rPr>
        <w:t>årsmøte</w:t>
      </w:r>
      <w:r w:rsidR="000C7696">
        <w:rPr>
          <w:rFonts w:ascii="Times New Roman" w:hAnsi="Times New Roman"/>
        </w:rPr>
        <w:t>t</w:t>
      </w:r>
      <w:r w:rsidRPr="00486C31">
        <w:rPr>
          <w:rFonts w:ascii="Times New Roman" w:hAnsi="Times New Roman"/>
        </w:rPr>
        <w:t>s vedtak.</w:t>
      </w:r>
    </w:p>
    <w:p w14:paraId="743173BB" w14:textId="77777777" w:rsidR="00A36D21" w:rsidRPr="00486C31" w:rsidRDefault="00A36D21">
      <w:pPr>
        <w:pStyle w:val="Brdtekst21"/>
        <w:widowControl/>
        <w:rPr>
          <w:rFonts w:ascii="Times New Roman" w:hAnsi="Times New Roman"/>
        </w:rPr>
      </w:pPr>
    </w:p>
    <w:p w14:paraId="2831CE69" w14:textId="77777777" w:rsidR="00A36D21" w:rsidRPr="00486C31" w:rsidRDefault="00A36D21">
      <w:pPr>
        <w:pStyle w:val="Brdtekst21"/>
        <w:widowControl/>
        <w:rPr>
          <w:rFonts w:ascii="Times New Roman" w:hAnsi="Times New Roman"/>
        </w:rPr>
      </w:pPr>
      <w:r w:rsidRPr="00486C31">
        <w:rPr>
          <w:rFonts w:ascii="Times New Roman" w:hAnsi="Times New Roman"/>
        </w:rPr>
        <w:tab/>
        <w:t>Eierstyret holder møter når det anses nødvendig av eierstyrets leder, eller av et medlem i eierstyret, eller av Samarbeidsutvalget. Lederen foretar innkallingen til eierstyremøte. Møtet skal holdes innen 14 dager etter at lederen har mottatt anmodning om å avholde møte.</w:t>
      </w:r>
    </w:p>
    <w:p w14:paraId="19C86731" w14:textId="77777777" w:rsidR="00A36D21" w:rsidRPr="00486C31" w:rsidRDefault="00A36D21">
      <w:pPr>
        <w:widowControl/>
        <w:ind w:left="709" w:hanging="709"/>
        <w:rPr>
          <w:rFonts w:ascii="Times New Roman" w:hAnsi="Times New Roman"/>
        </w:rPr>
      </w:pPr>
    </w:p>
    <w:p w14:paraId="382B7C7F" w14:textId="77777777" w:rsidR="00A36D21" w:rsidRPr="00486C31" w:rsidRDefault="00A36D21" w:rsidP="0062424C">
      <w:pPr>
        <w:widowControl/>
        <w:ind w:left="709" w:hanging="709"/>
        <w:outlineLvl w:val="0"/>
        <w:rPr>
          <w:rFonts w:ascii="Times New Roman" w:hAnsi="Times New Roman"/>
        </w:rPr>
      </w:pPr>
      <w:r w:rsidRPr="00486C31">
        <w:rPr>
          <w:rFonts w:ascii="Times New Roman" w:hAnsi="Times New Roman"/>
        </w:rPr>
        <w:tab/>
        <w:t>Ved stemmelikhet på eierstyrets møter avgjør lederens stemme.</w:t>
      </w:r>
    </w:p>
    <w:p w14:paraId="7753E8BA" w14:textId="77777777" w:rsidR="00A36D21" w:rsidRPr="00486C31" w:rsidRDefault="00A36D21">
      <w:pPr>
        <w:widowControl/>
        <w:ind w:left="709" w:hanging="709"/>
        <w:rPr>
          <w:rFonts w:ascii="Times New Roman" w:hAnsi="Times New Roman"/>
        </w:rPr>
      </w:pPr>
    </w:p>
    <w:p w14:paraId="69142A8B" w14:textId="77777777" w:rsidR="00A36D21" w:rsidRPr="00486C31" w:rsidRDefault="00A36D21">
      <w:pPr>
        <w:widowControl/>
        <w:ind w:left="709" w:hanging="709"/>
        <w:rPr>
          <w:rFonts w:ascii="Times New Roman" w:hAnsi="Times New Roman"/>
        </w:rPr>
      </w:pPr>
      <w:r w:rsidRPr="00486C31">
        <w:rPr>
          <w:rFonts w:ascii="Times New Roman" w:hAnsi="Times New Roman"/>
        </w:rPr>
        <w:tab/>
        <w:t>Barnehagens daglige leder og eierstyrets leder har sammen lagets signatur, videre har 2 styremedlemmer sammen også lagets signatur. Eierstyret velger lagets regnskapsfører. Eierstyret skal føre protokoll fra eierstyremøtene. Protokollen skal være tilgjengelig for andelshaverne og de ansatte.</w:t>
      </w:r>
    </w:p>
    <w:p w14:paraId="45B103D1" w14:textId="77777777" w:rsidR="00A36D21" w:rsidRPr="00486C31" w:rsidRDefault="00A36D21">
      <w:pPr>
        <w:widowControl/>
        <w:ind w:left="709" w:hanging="709"/>
        <w:rPr>
          <w:rFonts w:ascii="Times New Roman" w:hAnsi="Times New Roman"/>
        </w:rPr>
      </w:pPr>
      <w:r w:rsidRPr="00486C31">
        <w:rPr>
          <w:rFonts w:ascii="Times New Roman" w:hAnsi="Times New Roman"/>
        </w:rPr>
        <w:t xml:space="preserve"> </w:t>
      </w:r>
    </w:p>
    <w:p w14:paraId="32EC434A" w14:textId="77777777" w:rsidR="00A36D21" w:rsidRPr="00486C31" w:rsidRDefault="00A36D21">
      <w:pPr>
        <w:widowControl/>
        <w:ind w:left="709" w:hanging="709"/>
        <w:rPr>
          <w:rFonts w:ascii="Times New Roman" w:hAnsi="Times New Roman"/>
        </w:rPr>
      </w:pPr>
      <w:r w:rsidRPr="00486C31">
        <w:rPr>
          <w:rFonts w:ascii="Times New Roman" w:hAnsi="Times New Roman"/>
        </w:rPr>
        <w:tab/>
      </w:r>
      <w:r w:rsidR="00A7419C" w:rsidRPr="00486C31">
        <w:rPr>
          <w:rFonts w:ascii="Times New Roman" w:hAnsi="Times New Roman"/>
        </w:rPr>
        <w:t xml:space="preserve">Foreldrebetalingen fastsettes av eierstyret i Gjettum barnehage SA og følger makssats fastsatt av Stortingets årlige budsjettvedtak. </w:t>
      </w:r>
      <w:r w:rsidRPr="00486C31">
        <w:rPr>
          <w:rFonts w:ascii="Times New Roman" w:hAnsi="Times New Roman"/>
        </w:rPr>
        <w:t>Eierstyret fastsetter instruks for daglig leder og øvrig personale.</w:t>
      </w:r>
    </w:p>
    <w:p w14:paraId="2CDE49F9" w14:textId="77777777" w:rsidR="00A36D21" w:rsidRPr="00486C31" w:rsidRDefault="00A36D21">
      <w:pPr>
        <w:widowControl/>
        <w:ind w:left="709" w:hanging="709"/>
        <w:rPr>
          <w:rFonts w:ascii="Times New Roman" w:hAnsi="Times New Roman"/>
        </w:rPr>
      </w:pPr>
    </w:p>
    <w:p w14:paraId="66C891FF" w14:textId="0A67AB5C" w:rsidR="00A36D21" w:rsidRPr="00486C31" w:rsidRDefault="00A36D21">
      <w:pPr>
        <w:widowControl/>
        <w:ind w:left="709" w:hanging="709"/>
        <w:rPr>
          <w:rFonts w:ascii="Times New Roman" w:hAnsi="Times New Roman"/>
          <w:b/>
        </w:rPr>
      </w:pPr>
      <w:r w:rsidRPr="00486C31">
        <w:rPr>
          <w:rFonts w:ascii="Times New Roman" w:hAnsi="Times New Roman"/>
          <w:b/>
        </w:rPr>
        <w:t>5.</w:t>
      </w:r>
      <w:r w:rsidRPr="00486C31">
        <w:rPr>
          <w:rFonts w:ascii="Times New Roman" w:hAnsi="Times New Roman"/>
          <w:b/>
        </w:rPr>
        <w:tab/>
      </w:r>
      <w:r w:rsidR="0056764F">
        <w:rPr>
          <w:rFonts w:ascii="Times New Roman" w:hAnsi="Times New Roman"/>
          <w:b/>
        </w:rPr>
        <w:t>Årsmøte</w:t>
      </w:r>
    </w:p>
    <w:p w14:paraId="3795DAD9" w14:textId="0D6987D9" w:rsidR="00A36D21" w:rsidRPr="00486C31" w:rsidRDefault="00A36D21">
      <w:pPr>
        <w:widowControl/>
        <w:ind w:left="709" w:hanging="709"/>
        <w:rPr>
          <w:rFonts w:ascii="Times New Roman" w:hAnsi="Times New Roman"/>
        </w:rPr>
      </w:pPr>
      <w:r w:rsidRPr="00486C31">
        <w:rPr>
          <w:rFonts w:ascii="Times New Roman" w:hAnsi="Times New Roman"/>
        </w:rPr>
        <w:tab/>
      </w:r>
      <w:r w:rsidR="0063400A">
        <w:rPr>
          <w:rFonts w:ascii="Times New Roman" w:hAnsi="Times New Roman"/>
        </w:rPr>
        <w:t>Årsmøte</w:t>
      </w:r>
      <w:r w:rsidR="000C7696">
        <w:rPr>
          <w:rFonts w:ascii="Times New Roman" w:hAnsi="Times New Roman"/>
        </w:rPr>
        <w:t>t</w:t>
      </w:r>
      <w:r w:rsidRPr="00486C31">
        <w:rPr>
          <w:rFonts w:ascii="Times New Roman" w:hAnsi="Times New Roman"/>
        </w:rPr>
        <w:t xml:space="preserve"> er andelslagets øverste myndighet.</w:t>
      </w:r>
    </w:p>
    <w:p w14:paraId="0AF9904D" w14:textId="77777777" w:rsidR="00A36D21" w:rsidRPr="00486C31" w:rsidRDefault="00A36D21">
      <w:pPr>
        <w:widowControl/>
        <w:ind w:left="709" w:hanging="709"/>
        <w:rPr>
          <w:rFonts w:ascii="Times New Roman" w:hAnsi="Times New Roman"/>
        </w:rPr>
      </w:pPr>
    </w:p>
    <w:p w14:paraId="232188CE" w14:textId="2CC4E28B" w:rsidR="00A36D21" w:rsidRPr="00486C31" w:rsidRDefault="00A36D21">
      <w:pPr>
        <w:widowControl/>
        <w:ind w:left="709" w:hanging="709"/>
        <w:rPr>
          <w:rFonts w:ascii="Times New Roman" w:hAnsi="Times New Roman"/>
        </w:rPr>
      </w:pPr>
      <w:r w:rsidRPr="00486C31">
        <w:rPr>
          <w:rFonts w:ascii="Times New Roman" w:hAnsi="Times New Roman"/>
        </w:rPr>
        <w:tab/>
        <w:t>Ordinær</w:t>
      </w:r>
      <w:r w:rsidR="000C7696">
        <w:rPr>
          <w:rFonts w:ascii="Times New Roman" w:hAnsi="Times New Roman"/>
        </w:rPr>
        <w:t>t</w:t>
      </w:r>
      <w:r w:rsidRPr="00486C31">
        <w:rPr>
          <w:rFonts w:ascii="Times New Roman" w:hAnsi="Times New Roman"/>
        </w:rPr>
        <w:t xml:space="preserve"> </w:t>
      </w:r>
      <w:r w:rsidR="0063400A">
        <w:rPr>
          <w:rFonts w:ascii="Times New Roman" w:hAnsi="Times New Roman"/>
        </w:rPr>
        <w:t>årsmøte</w:t>
      </w:r>
      <w:r w:rsidRPr="00486C31">
        <w:rPr>
          <w:rFonts w:ascii="Times New Roman" w:hAnsi="Times New Roman"/>
        </w:rPr>
        <w:t xml:space="preserve"> skal hvert år holdes innen utgangen av mars måned. Varsling om innkalling gjøres av eierstyret med minst en måneds varsel gjennom brev til de som pr. 1</w:t>
      </w:r>
      <w:r w:rsidR="006A7C5D" w:rsidRPr="00486C31">
        <w:rPr>
          <w:rFonts w:ascii="Times New Roman" w:hAnsi="Times New Roman"/>
        </w:rPr>
        <w:t>.</w:t>
      </w:r>
      <w:r w:rsidRPr="00486C31">
        <w:rPr>
          <w:rFonts w:ascii="Times New Roman" w:hAnsi="Times New Roman"/>
        </w:rPr>
        <w:t xml:space="preserve"> januar samme år er registrert som andelseiere. Ved varslingen skal det legges ved saksliste.</w:t>
      </w:r>
    </w:p>
    <w:p w14:paraId="588A0E77" w14:textId="77777777" w:rsidR="00A36D21" w:rsidRPr="00486C31" w:rsidRDefault="00A36D21">
      <w:pPr>
        <w:widowControl/>
        <w:ind w:left="709" w:hanging="709"/>
        <w:rPr>
          <w:rFonts w:ascii="Times New Roman" w:hAnsi="Times New Roman"/>
        </w:rPr>
      </w:pPr>
    </w:p>
    <w:p w14:paraId="4359DDF2" w14:textId="348BBA79" w:rsidR="00A36D21" w:rsidRPr="00486C31" w:rsidRDefault="00A36D21" w:rsidP="0062424C">
      <w:pPr>
        <w:widowControl/>
        <w:ind w:left="709" w:hanging="709"/>
        <w:outlineLvl w:val="0"/>
        <w:rPr>
          <w:rFonts w:ascii="Times New Roman" w:hAnsi="Times New Roman"/>
        </w:rPr>
      </w:pPr>
      <w:r w:rsidRPr="00486C31">
        <w:rPr>
          <w:rFonts w:ascii="Times New Roman" w:hAnsi="Times New Roman"/>
        </w:rPr>
        <w:tab/>
        <w:t xml:space="preserve">Innkomne forslag må være styret i hende innen 14 dager før </w:t>
      </w:r>
      <w:r w:rsidR="0063400A">
        <w:rPr>
          <w:rFonts w:ascii="Times New Roman" w:hAnsi="Times New Roman"/>
        </w:rPr>
        <w:t>årsmøte</w:t>
      </w:r>
      <w:r w:rsidR="00473C0D">
        <w:rPr>
          <w:rFonts w:ascii="Times New Roman" w:hAnsi="Times New Roman"/>
        </w:rPr>
        <w:t>t</w:t>
      </w:r>
      <w:r w:rsidRPr="00486C31">
        <w:rPr>
          <w:rFonts w:ascii="Times New Roman" w:hAnsi="Times New Roman"/>
        </w:rPr>
        <w:t>.</w:t>
      </w:r>
    </w:p>
    <w:p w14:paraId="69A46A46" w14:textId="77777777" w:rsidR="00A36D21" w:rsidRPr="00486C31" w:rsidRDefault="00A36D21">
      <w:pPr>
        <w:widowControl/>
        <w:ind w:left="709" w:hanging="709"/>
        <w:rPr>
          <w:rFonts w:ascii="Times New Roman" w:hAnsi="Times New Roman"/>
        </w:rPr>
      </w:pPr>
    </w:p>
    <w:p w14:paraId="638DE5B4" w14:textId="305156DF" w:rsidR="00A36D21" w:rsidRPr="00486C31" w:rsidRDefault="00A36D21">
      <w:pPr>
        <w:widowControl/>
        <w:ind w:left="709" w:hanging="709"/>
        <w:rPr>
          <w:rFonts w:ascii="Times New Roman" w:hAnsi="Times New Roman"/>
        </w:rPr>
      </w:pPr>
      <w:r w:rsidRPr="00486C31">
        <w:rPr>
          <w:rFonts w:ascii="Times New Roman" w:hAnsi="Times New Roman"/>
        </w:rPr>
        <w:tab/>
        <w:t xml:space="preserve">Årsberetning, regnskap, budsjett og eventuelle forslag som skal behandles på </w:t>
      </w:r>
      <w:r w:rsidR="0063400A">
        <w:rPr>
          <w:rFonts w:ascii="Times New Roman" w:hAnsi="Times New Roman"/>
        </w:rPr>
        <w:t>årsmøte</w:t>
      </w:r>
      <w:r w:rsidR="00473C0D">
        <w:rPr>
          <w:rFonts w:ascii="Times New Roman" w:hAnsi="Times New Roman"/>
        </w:rPr>
        <w:t>t</w:t>
      </w:r>
      <w:r w:rsidRPr="00486C31">
        <w:rPr>
          <w:rFonts w:ascii="Times New Roman" w:hAnsi="Times New Roman"/>
        </w:rPr>
        <w:t xml:space="preserve">, skal distribueres sammen med innkallingen, 7 dager før </w:t>
      </w:r>
      <w:r w:rsidR="0063400A">
        <w:rPr>
          <w:rFonts w:ascii="Times New Roman" w:hAnsi="Times New Roman"/>
        </w:rPr>
        <w:t>årsmøte</w:t>
      </w:r>
      <w:r w:rsidR="00473C0D">
        <w:rPr>
          <w:rFonts w:ascii="Times New Roman" w:hAnsi="Times New Roman"/>
        </w:rPr>
        <w:t>t</w:t>
      </w:r>
      <w:r w:rsidRPr="00486C31">
        <w:rPr>
          <w:rFonts w:ascii="Times New Roman" w:hAnsi="Times New Roman"/>
        </w:rPr>
        <w:t>.</w:t>
      </w:r>
    </w:p>
    <w:p w14:paraId="55B22845" w14:textId="77777777" w:rsidR="00A36D21" w:rsidRPr="00486C31" w:rsidRDefault="00A36D21">
      <w:pPr>
        <w:widowControl/>
        <w:ind w:left="709" w:hanging="709"/>
        <w:rPr>
          <w:rFonts w:ascii="Times New Roman" w:hAnsi="Times New Roman"/>
        </w:rPr>
      </w:pPr>
    </w:p>
    <w:p w14:paraId="2EBFBEE7" w14:textId="52C35435" w:rsidR="00A36D21" w:rsidRPr="00486C31" w:rsidRDefault="00A36D21">
      <w:pPr>
        <w:widowControl/>
        <w:ind w:left="709" w:hanging="709"/>
        <w:rPr>
          <w:rFonts w:ascii="Times New Roman" w:hAnsi="Times New Roman"/>
        </w:rPr>
      </w:pPr>
      <w:r w:rsidRPr="00486C31">
        <w:rPr>
          <w:rFonts w:ascii="Times New Roman" w:hAnsi="Times New Roman"/>
        </w:rPr>
        <w:tab/>
        <w:t>Ordinær</w:t>
      </w:r>
      <w:r w:rsidR="00473C0D">
        <w:rPr>
          <w:rFonts w:ascii="Times New Roman" w:hAnsi="Times New Roman"/>
        </w:rPr>
        <w:t>t</w:t>
      </w:r>
      <w:r w:rsidRPr="00486C31">
        <w:rPr>
          <w:rFonts w:ascii="Times New Roman" w:hAnsi="Times New Roman"/>
        </w:rPr>
        <w:t xml:space="preserve"> </w:t>
      </w:r>
      <w:r w:rsidR="0063400A">
        <w:rPr>
          <w:rFonts w:ascii="Times New Roman" w:hAnsi="Times New Roman"/>
        </w:rPr>
        <w:t>årsmøte</w:t>
      </w:r>
      <w:r w:rsidRPr="00486C31">
        <w:rPr>
          <w:rFonts w:ascii="Times New Roman" w:hAnsi="Times New Roman"/>
        </w:rPr>
        <w:t xml:space="preserve"> skal behandle følgende saker:</w:t>
      </w:r>
    </w:p>
    <w:p w14:paraId="0D0B639C" w14:textId="77777777" w:rsidR="00A36D21" w:rsidRPr="00486C31" w:rsidRDefault="00A36D21">
      <w:pPr>
        <w:widowControl/>
        <w:ind w:left="709" w:hanging="709"/>
        <w:rPr>
          <w:rFonts w:ascii="Times New Roman" w:hAnsi="Times New Roman"/>
        </w:rPr>
      </w:pPr>
    </w:p>
    <w:p w14:paraId="08F91A49" w14:textId="77777777" w:rsidR="00A36D21" w:rsidRPr="00486C31" w:rsidRDefault="00A36D21">
      <w:pPr>
        <w:widowControl/>
        <w:ind w:left="709" w:hanging="709"/>
        <w:rPr>
          <w:rFonts w:ascii="Times New Roman" w:hAnsi="Times New Roman"/>
        </w:rPr>
      </w:pPr>
      <w:r w:rsidRPr="00486C31">
        <w:rPr>
          <w:rFonts w:ascii="Times New Roman" w:hAnsi="Times New Roman"/>
        </w:rPr>
        <w:tab/>
        <w:t>1.</w:t>
      </w:r>
      <w:r w:rsidRPr="00486C31">
        <w:rPr>
          <w:rFonts w:ascii="Times New Roman" w:hAnsi="Times New Roman"/>
        </w:rPr>
        <w:tab/>
        <w:t>Godkjenning av innkalling</w:t>
      </w:r>
    </w:p>
    <w:p w14:paraId="5772285A" w14:textId="77777777" w:rsidR="00A36D21" w:rsidRPr="00486C31" w:rsidRDefault="00A36D21">
      <w:pPr>
        <w:widowControl/>
        <w:ind w:left="709" w:hanging="709"/>
        <w:rPr>
          <w:rFonts w:ascii="Times New Roman" w:hAnsi="Times New Roman"/>
        </w:rPr>
      </w:pPr>
      <w:r w:rsidRPr="00486C31">
        <w:rPr>
          <w:rFonts w:ascii="Times New Roman" w:hAnsi="Times New Roman"/>
        </w:rPr>
        <w:tab/>
        <w:t>2.</w:t>
      </w:r>
      <w:r w:rsidRPr="00486C31">
        <w:rPr>
          <w:rFonts w:ascii="Times New Roman" w:hAnsi="Times New Roman"/>
        </w:rPr>
        <w:tab/>
        <w:t>Valg av 2 andelseiere til undertegning av protokollen</w:t>
      </w:r>
    </w:p>
    <w:p w14:paraId="5182E99F" w14:textId="77777777" w:rsidR="00A36D21" w:rsidRPr="00486C31" w:rsidRDefault="00A36D21">
      <w:pPr>
        <w:widowControl/>
        <w:ind w:left="709" w:hanging="709"/>
        <w:rPr>
          <w:rFonts w:ascii="Times New Roman" w:hAnsi="Times New Roman"/>
        </w:rPr>
      </w:pPr>
      <w:r w:rsidRPr="00486C31">
        <w:rPr>
          <w:rFonts w:ascii="Times New Roman" w:hAnsi="Times New Roman"/>
        </w:rPr>
        <w:tab/>
        <w:t>3.</w:t>
      </w:r>
      <w:r w:rsidRPr="00486C31">
        <w:rPr>
          <w:rFonts w:ascii="Times New Roman" w:hAnsi="Times New Roman"/>
        </w:rPr>
        <w:tab/>
        <w:t>Godkjenning av årsmelding</w:t>
      </w:r>
    </w:p>
    <w:p w14:paraId="26496C4E" w14:textId="77777777" w:rsidR="00A36D21" w:rsidRPr="00486C31" w:rsidRDefault="00A36D21">
      <w:pPr>
        <w:widowControl/>
        <w:ind w:left="709" w:hanging="709"/>
        <w:rPr>
          <w:rFonts w:ascii="Times New Roman" w:hAnsi="Times New Roman"/>
        </w:rPr>
      </w:pPr>
      <w:r w:rsidRPr="00486C31">
        <w:rPr>
          <w:rFonts w:ascii="Times New Roman" w:hAnsi="Times New Roman"/>
        </w:rPr>
        <w:tab/>
        <w:t>4.</w:t>
      </w:r>
      <w:r w:rsidRPr="00486C31">
        <w:rPr>
          <w:rFonts w:ascii="Times New Roman" w:hAnsi="Times New Roman"/>
        </w:rPr>
        <w:tab/>
        <w:t>Godkjenning av regnskap</w:t>
      </w:r>
    </w:p>
    <w:p w14:paraId="69CCA342" w14:textId="77777777" w:rsidR="00A36D21" w:rsidRPr="00486C31" w:rsidRDefault="00A36D21">
      <w:pPr>
        <w:widowControl/>
        <w:ind w:left="709" w:hanging="709"/>
        <w:rPr>
          <w:rFonts w:ascii="Times New Roman" w:hAnsi="Times New Roman"/>
        </w:rPr>
      </w:pPr>
      <w:r w:rsidRPr="00486C31">
        <w:rPr>
          <w:rFonts w:ascii="Times New Roman" w:hAnsi="Times New Roman"/>
        </w:rPr>
        <w:tab/>
        <w:t>5.</w:t>
      </w:r>
      <w:r w:rsidRPr="00486C31">
        <w:rPr>
          <w:rFonts w:ascii="Times New Roman" w:hAnsi="Times New Roman"/>
        </w:rPr>
        <w:tab/>
        <w:t>Disponering av overskudd/underskudd</w:t>
      </w:r>
    </w:p>
    <w:p w14:paraId="6A9FFA48" w14:textId="77777777" w:rsidR="00A36D21" w:rsidRPr="00486C31" w:rsidRDefault="00A36D21">
      <w:pPr>
        <w:widowControl/>
        <w:tabs>
          <w:tab w:val="left" w:pos="1440"/>
        </w:tabs>
        <w:ind w:left="1440" w:hanging="735"/>
        <w:rPr>
          <w:rFonts w:ascii="Times New Roman" w:hAnsi="Times New Roman"/>
        </w:rPr>
      </w:pPr>
      <w:r w:rsidRPr="00486C31">
        <w:rPr>
          <w:rFonts w:ascii="Times New Roman" w:hAnsi="Times New Roman"/>
        </w:rPr>
        <w:t>6.</w:t>
      </w:r>
      <w:r w:rsidRPr="00486C31">
        <w:rPr>
          <w:rFonts w:ascii="Times New Roman" w:hAnsi="Times New Roman"/>
        </w:rPr>
        <w:tab/>
        <w:t>Fastsetting av budsjett</w:t>
      </w:r>
    </w:p>
    <w:p w14:paraId="16519E29" w14:textId="77777777" w:rsidR="00A36D21" w:rsidRPr="00486C31" w:rsidRDefault="00A36D21">
      <w:pPr>
        <w:widowControl/>
        <w:tabs>
          <w:tab w:val="left" w:pos="1440"/>
        </w:tabs>
        <w:ind w:left="1440" w:hanging="735"/>
        <w:rPr>
          <w:rFonts w:ascii="Times New Roman" w:hAnsi="Times New Roman"/>
        </w:rPr>
      </w:pPr>
      <w:r w:rsidRPr="00486C31">
        <w:rPr>
          <w:rFonts w:ascii="Times New Roman" w:hAnsi="Times New Roman"/>
        </w:rPr>
        <w:t>7.</w:t>
      </w:r>
      <w:r w:rsidRPr="00486C31">
        <w:rPr>
          <w:rFonts w:ascii="Times New Roman" w:hAnsi="Times New Roman"/>
        </w:rPr>
        <w:tab/>
        <w:t>Valg av revisor</w:t>
      </w:r>
    </w:p>
    <w:p w14:paraId="542D43FD" w14:textId="77777777" w:rsidR="00A36D21" w:rsidRPr="00486C31" w:rsidRDefault="00A36D21">
      <w:pPr>
        <w:widowControl/>
        <w:ind w:left="709" w:hanging="709"/>
        <w:rPr>
          <w:rFonts w:ascii="Times New Roman" w:hAnsi="Times New Roman"/>
        </w:rPr>
      </w:pPr>
      <w:r w:rsidRPr="00486C31">
        <w:rPr>
          <w:rFonts w:ascii="Times New Roman" w:hAnsi="Times New Roman"/>
        </w:rPr>
        <w:tab/>
        <w:t>8.</w:t>
      </w:r>
      <w:r w:rsidRPr="00486C31">
        <w:rPr>
          <w:rFonts w:ascii="Times New Roman" w:hAnsi="Times New Roman"/>
        </w:rPr>
        <w:tab/>
        <w:t>Valg av eierstyre og valgkomit</w:t>
      </w:r>
      <w:r w:rsidR="00830BEB" w:rsidRPr="00486C31">
        <w:rPr>
          <w:rFonts w:ascii="Times New Roman" w:hAnsi="Times New Roman"/>
        </w:rPr>
        <w:t>é</w:t>
      </w:r>
      <w:r w:rsidRPr="00486C31">
        <w:rPr>
          <w:rFonts w:ascii="Times New Roman" w:hAnsi="Times New Roman"/>
        </w:rPr>
        <w:t xml:space="preserve"> </w:t>
      </w:r>
    </w:p>
    <w:p w14:paraId="67962A7B" w14:textId="77777777" w:rsidR="00A36D21" w:rsidRPr="00486C31" w:rsidRDefault="00A36D21">
      <w:pPr>
        <w:widowControl/>
        <w:ind w:left="709" w:hanging="709"/>
        <w:rPr>
          <w:rFonts w:ascii="Times New Roman" w:hAnsi="Times New Roman"/>
        </w:rPr>
      </w:pPr>
      <w:r w:rsidRPr="00486C31">
        <w:rPr>
          <w:rFonts w:ascii="Times New Roman" w:hAnsi="Times New Roman"/>
        </w:rPr>
        <w:tab/>
        <w:t>9.</w:t>
      </w:r>
      <w:r w:rsidRPr="00486C31">
        <w:rPr>
          <w:rFonts w:ascii="Times New Roman" w:hAnsi="Times New Roman"/>
        </w:rPr>
        <w:tab/>
        <w:t>Behandle innkomne forslag</w:t>
      </w:r>
    </w:p>
    <w:p w14:paraId="06E8AE44" w14:textId="77777777" w:rsidR="00A36D21" w:rsidRPr="00486C31" w:rsidRDefault="00A36D21">
      <w:pPr>
        <w:widowControl/>
        <w:ind w:left="709" w:hanging="709"/>
        <w:rPr>
          <w:rFonts w:ascii="Times New Roman" w:hAnsi="Times New Roman"/>
        </w:rPr>
      </w:pPr>
    </w:p>
    <w:p w14:paraId="27722AAA" w14:textId="2D3D3592" w:rsidR="00A36D21" w:rsidRPr="00486C31" w:rsidRDefault="00A36D21">
      <w:pPr>
        <w:widowControl/>
        <w:ind w:left="709" w:hanging="709"/>
        <w:rPr>
          <w:rFonts w:ascii="Times New Roman" w:hAnsi="Times New Roman"/>
        </w:rPr>
      </w:pPr>
      <w:r w:rsidRPr="00486C31">
        <w:rPr>
          <w:rFonts w:ascii="Times New Roman" w:hAnsi="Times New Roman"/>
        </w:rPr>
        <w:tab/>
        <w:t>Ekstraordinær</w:t>
      </w:r>
      <w:r w:rsidR="00281BAD">
        <w:rPr>
          <w:rFonts w:ascii="Times New Roman" w:hAnsi="Times New Roman"/>
        </w:rPr>
        <w:t>t</w:t>
      </w:r>
      <w:r w:rsidRPr="00486C31">
        <w:rPr>
          <w:rFonts w:ascii="Times New Roman" w:hAnsi="Times New Roman"/>
        </w:rPr>
        <w:t xml:space="preserve"> </w:t>
      </w:r>
      <w:r w:rsidR="0063400A">
        <w:rPr>
          <w:rFonts w:ascii="Times New Roman" w:hAnsi="Times New Roman"/>
        </w:rPr>
        <w:t>årsmøte</w:t>
      </w:r>
      <w:r w:rsidRPr="00486C31">
        <w:rPr>
          <w:rFonts w:ascii="Times New Roman" w:hAnsi="Times New Roman"/>
        </w:rPr>
        <w:t xml:space="preserve"> skal holdes dersom det ønskes av eierstyret eller minst 1/4 av andelshaverne. Ekstraordinær</w:t>
      </w:r>
      <w:r w:rsidR="0056145C">
        <w:rPr>
          <w:rFonts w:ascii="Times New Roman" w:hAnsi="Times New Roman"/>
        </w:rPr>
        <w:t>t</w:t>
      </w:r>
      <w:r w:rsidRPr="00486C31">
        <w:rPr>
          <w:rFonts w:ascii="Times New Roman" w:hAnsi="Times New Roman"/>
        </w:rPr>
        <w:t xml:space="preserve"> </w:t>
      </w:r>
      <w:r w:rsidR="0063400A">
        <w:rPr>
          <w:rFonts w:ascii="Times New Roman" w:hAnsi="Times New Roman"/>
        </w:rPr>
        <w:t>årsmøte</w:t>
      </w:r>
      <w:r w:rsidRPr="00486C31">
        <w:rPr>
          <w:rFonts w:ascii="Times New Roman" w:hAnsi="Times New Roman"/>
        </w:rPr>
        <w:t xml:space="preserve"> innkalles med 7 dagers varsel.</w:t>
      </w:r>
    </w:p>
    <w:p w14:paraId="61DB8BEE" w14:textId="77777777" w:rsidR="00A36D21" w:rsidRPr="00486C31" w:rsidRDefault="00A36D21">
      <w:pPr>
        <w:widowControl/>
        <w:ind w:left="709" w:hanging="709"/>
        <w:rPr>
          <w:rFonts w:ascii="Times New Roman" w:hAnsi="Times New Roman"/>
        </w:rPr>
      </w:pPr>
    </w:p>
    <w:p w14:paraId="3E9410F0" w14:textId="4EF9960D" w:rsidR="00A36D21" w:rsidRPr="00486C31" w:rsidRDefault="00A36D21" w:rsidP="0062424C">
      <w:pPr>
        <w:widowControl/>
        <w:ind w:left="709" w:hanging="709"/>
        <w:outlineLvl w:val="0"/>
        <w:rPr>
          <w:rFonts w:ascii="Times New Roman" w:hAnsi="Times New Roman"/>
        </w:rPr>
      </w:pPr>
      <w:r w:rsidRPr="00486C31">
        <w:rPr>
          <w:rFonts w:ascii="Times New Roman" w:hAnsi="Times New Roman"/>
        </w:rPr>
        <w:tab/>
      </w:r>
      <w:r w:rsidR="0063400A">
        <w:rPr>
          <w:rFonts w:ascii="Times New Roman" w:hAnsi="Times New Roman"/>
        </w:rPr>
        <w:t>Årsmøte</w:t>
      </w:r>
      <w:r w:rsidR="0016785F">
        <w:rPr>
          <w:rFonts w:ascii="Times New Roman" w:hAnsi="Times New Roman"/>
        </w:rPr>
        <w:t>t</w:t>
      </w:r>
      <w:r w:rsidRPr="00486C31">
        <w:rPr>
          <w:rFonts w:ascii="Times New Roman" w:hAnsi="Times New Roman"/>
        </w:rPr>
        <w:t xml:space="preserve"> ledes av eierstyrets leder. Daglig leder skal møte på ordinær</w:t>
      </w:r>
      <w:r w:rsidR="0016785F">
        <w:rPr>
          <w:rFonts w:ascii="Times New Roman" w:hAnsi="Times New Roman"/>
        </w:rPr>
        <w:t>t</w:t>
      </w:r>
      <w:r w:rsidRPr="00486C31">
        <w:rPr>
          <w:rFonts w:ascii="Times New Roman" w:hAnsi="Times New Roman"/>
        </w:rPr>
        <w:t xml:space="preserve"> </w:t>
      </w:r>
      <w:r w:rsidR="0016785F">
        <w:rPr>
          <w:rFonts w:ascii="Times New Roman" w:hAnsi="Times New Roman"/>
        </w:rPr>
        <w:t>årsmøte</w:t>
      </w:r>
      <w:r w:rsidRPr="00486C31">
        <w:rPr>
          <w:rFonts w:ascii="Times New Roman" w:hAnsi="Times New Roman"/>
        </w:rPr>
        <w:t>.</w:t>
      </w:r>
    </w:p>
    <w:p w14:paraId="515A9B1B" w14:textId="77777777" w:rsidR="00A36D21" w:rsidRPr="00486C31" w:rsidRDefault="00A36D21">
      <w:pPr>
        <w:widowControl/>
        <w:ind w:left="709" w:hanging="709"/>
        <w:rPr>
          <w:rFonts w:ascii="Times New Roman" w:hAnsi="Times New Roman"/>
        </w:rPr>
      </w:pPr>
    </w:p>
    <w:p w14:paraId="1BFD456F" w14:textId="77777777" w:rsidR="00A36D21" w:rsidRPr="00486C31" w:rsidRDefault="00A36D21">
      <w:pPr>
        <w:widowControl/>
        <w:ind w:left="709" w:hanging="709"/>
        <w:rPr>
          <w:rFonts w:ascii="Times New Roman" w:hAnsi="Times New Roman"/>
        </w:rPr>
      </w:pPr>
      <w:r w:rsidRPr="00486C31">
        <w:rPr>
          <w:rFonts w:ascii="Times New Roman" w:hAnsi="Times New Roman"/>
        </w:rPr>
        <w:tab/>
        <w:t xml:space="preserve">Vedtektsendringer krever 3/4 flertall, </w:t>
      </w:r>
      <w:proofErr w:type="gramStart"/>
      <w:r w:rsidRPr="00486C31">
        <w:rPr>
          <w:rFonts w:ascii="Times New Roman" w:hAnsi="Times New Roman"/>
        </w:rPr>
        <w:t>for øvrig</w:t>
      </w:r>
      <w:proofErr w:type="gramEnd"/>
      <w:r w:rsidRPr="00486C31">
        <w:rPr>
          <w:rFonts w:ascii="Times New Roman" w:hAnsi="Times New Roman"/>
        </w:rPr>
        <w:t xml:space="preserve"> gjelder alminnelig flertall.</w:t>
      </w:r>
    </w:p>
    <w:p w14:paraId="5E5D7902" w14:textId="77777777" w:rsidR="00A36D21" w:rsidRPr="00486C31" w:rsidRDefault="00A36D21">
      <w:pPr>
        <w:widowControl/>
        <w:ind w:left="709" w:hanging="709"/>
        <w:rPr>
          <w:rFonts w:ascii="Times New Roman" w:hAnsi="Times New Roman"/>
        </w:rPr>
      </w:pPr>
      <w:r w:rsidRPr="00486C31">
        <w:rPr>
          <w:rFonts w:ascii="Times New Roman" w:hAnsi="Times New Roman"/>
        </w:rPr>
        <w:tab/>
        <w:t xml:space="preserve">Hver andel gir en stemme. </w:t>
      </w:r>
    </w:p>
    <w:p w14:paraId="42F818B8" w14:textId="77777777" w:rsidR="00A36D21" w:rsidRPr="00486C31" w:rsidRDefault="00A36D21">
      <w:pPr>
        <w:widowControl/>
        <w:ind w:left="709" w:hanging="709"/>
        <w:rPr>
          <w:rFonts w:ascii="Times New Roman" w:hAnsi="Times New Roman"/>
        </w:rPr>
      </w:pPr>
      <w:r w:rsidRPr="00486C31">
        <w:rPr>
          <w:rFonts w:ascii="Times New Roman" w:hAnsi="Times New Roman"/>
        </w:rPr>
        <w:t xml:space="preserve"> </w:t>
      </w:r>
    </w:p>
    <w:p w14:paraId="42D92043" w14:textId="77777777" w:rsidR="00A36D21" w:rsidRPr="00486C31" w:rsidRDefault="00A36D21">
      <w:pPr>
        <w:widowControl/>
        <w:ind w:left="709" w:hanging="709"/>
        <w:rPr>
          <w:rFonts w:ascii="Times New Roman" w:hAnsi="Times New Roman"/>
        </w:rPr>
      </w:pPr>
      <w:r w:rsidRPr="00486C31">
        <w:rPr>
          <w:rFonts w:ascii="Times New Roman" w:hAnsi="Times New Roman"/>
        </w:rPr>
        <w:tab/>
        <w:t>Andelshavere som er ansatt i barnehagen har ikke stemmerett i lønns- eller personalspørsmål på grunn av inhabilitet.</w:t>
      </w:r>
    </w:p>
    <w:p w14:paraId="1EB786E1" w14:textId="77777777" w:rsidR="00A36D21" w:rsidRPr="00486C31" w:rsidRDefault="00A36D21">
      <w:pPr>
        <w:widowControl/>
        <w:ind w:left="709" w:hanging="709"/>
        <w:rPr>
          <w:rFonts w:ascii="Times New Roman" w:hAnsi="Times New Roman"/>
        </w:rPr>
      </w:pPr>
    </w:p>
    <w:p w14:paraId="01BE25BB" w14:textId="77777777" w:rsidR="00A36D21" w:rsidRPr="00486C31" w:rsidRDefault="00A36D21">
      <w:pPr>
        <w:widowControl/>
        <w:ind w:left="709" w:hanging="709"/>
        <w:rPr>
          <w:rFonts w:ascii="Times New Roman" w:hAnsi="Times New Roman"/>
          <w:b/>
        </w:rPr>
      </w:pPr>
      <w:r w:rsidRPr="00486C31">
        <w:rPr>
          <w:rFonts w:ascii="Times New Roman" w:hAnsi="Times New Roman"/>
          <w:b/>
        </w:rPr>
        <w:t>6.</w:t>
      </w:r>
      <w:r w:rsidRPr="00486C31">
        <w:rPr>
          <w:rFonts w:ascii="Times New Roman" w:hAnsi="Times New Roman"/>
          <w:b/>
        </w:rPr>
        <w:tab/>
        <w:t>Foreldreråd</w:t>
      </w:r>
    </w:p>
    <w:p w14:paraId="76BA2F0D" w14:textId="77777777" w:rsidR="00A36D21" w:rsidRPr="00486C31" w:rsidRDefault="00A36D21">
      <w:pPr>
        <w:widowControl/>
        <w:ind w:left="709" w:hanging="709"/>
        <w:rPr>
          <w:rFonts w:ascii="Times New Roman" w:hAnsi="Times New Roman"/>
        </w:rPr>
      </w:pPr>
      <w:r w:rsidRPr="00486C31">
        <w:rPr>
          <w:rFonts w:ascii="Times New Roman" w:hAnsi="Times New Roman"/>
        </w:rPr>
        <w:tab/>
        <w:t>Foreldrerådet består av foreldre/foresatte til alle barn i barnehagen. Foreldrerådet skal fremme samarbeidet mellom hjemmene og barnehagen.</w:t>
      </w:r>
    </w:p>
    <w:p w14:paraId="5FAC07CD" w14:textId="77777777" w:rsidR="00A36D21" w:rsidRPr="00486C31" w:rsidRDefault="00A36D21">
      <w:pPr>
        <w:widowControl/>
        <w:ind w:left="709" w:hanging="709"/>
        <w:rPr>
          <w:rFonts w:ascii="Times New Roman" w:hAnsi="Times New Roman"/>
        </w:rPr>
      </w:pPr>
    </w:p>
    <w:p w14:paraId="65B41A9D" w14:textId="77777777" w:rsidR="00A36D21" w:rsidRPr="00486C31" w:rsidRDefault="00A36D21">
      <w:pPr>
        <w:widowControl/>
        <w:ind w:left="709" w:hanging="709"/>
        <w:rPr>
          <w:rFonts w:ascii="Times New Roman" w:hAnsi="Times New Roman"/>
        </w:rPr>
      </w:pPr>
      <w:r w:rsidRPr="00486C31">
        <w:rPr>
          <w:rFonts w:ascii="Times New Roman" w:hAnsi="Times New Roman"/>
        </w:rPr>
        <w:tab/>
        <w:t>Foreldrerådet kan be om å få seg forelagt saker av viktighet for foreldrenes forhold til barnehagen. Foreldrerådet har rett til å uttale seg i slike saker før avgjørelser blir tatt.</w:t>
      </w:r>
    </w:p>
    <w:p w14:paraId="496DDC64" w14:textId="77777777" w:rsidR="00A36D21" w:rsidRPr="00486C31" w:rsidRDefault="00A36D21">
      <w:pPr>
        <w:widowControl/>
        <w:ind w:left="709" w:hanging="709"/>
        <w:rPr>
          <w:rFonts w:ascii="Times New Roman" w:hAnsi="Times New Roman"/>
        </w:rPr>
      </w:pPr>
    </w:p>
    <w:p w14:paraId="16ACBCA0" w14:textId="77777777" w:rsidR="00A36D21" w:rsidRPr="00486C31" w:rsidRDefault="00A36D21">
      <w:pPr>
        <w:pStyle w:val="Brdtekst21"/>
        <w:widowControl/>
        <w:rPr>
          <w:rFonts w:ascii="Times New Roman" w:hAnsi="Times New Roman"/>
        </w:rPr>
      </w:pPr>
      <w:r w:rsidRPr="00486C31">
        <w:rPr>
          <w:rFonts w:ascii="Times New Roman" w:hAnsi="Times New Roman"/>
        </w:rPr>
        <w:tab/>
        <w:t>Samarbeidsutvalgets leder innkaller til og leder møtet i foreldrerådet. Innkalling til foreldrerådsmøte skjer med 14 dagers varsel. Saker som ønskes tatt opp kan meld</w:t>
      </w:r>
      <w:r w:rsidR="007D27EB" w:rsidRPr="00486C31">
        <w:rPr>
          <w:rFonts w:ascii="Times New Roman" w:hAnsi="Times New Roman"/>
        </w:rPr>
        <w:t xml:space="preserve">es til eierstyret/daglig leder </w:t>
      </w:r>
      <w:r w:rsidRPr="00486C31">
        <w:rPr>
          <w:rFonts w:ascii="Times New Roman" w:hAnsi="Times New Roman"/>
        </w:rPr>
        <w:t>i</w:t>
      </w:r>
      <w:r w:rsidR="007D27EB" w:rsidRPr="00486C31">
        <w:rPr>
          <w:rFonts w:ascii="Times New Roman" w:hAnsi="Times New Roman"/>
        </w:rPr>
        <w:t>n</w:t>
      </w:r>
      <w:r w:rsidRPr="00486C31">
        <w:rPr>
          <w:rFonts w:ascii="Times New Roman" w:hAnsi="Times New Roman"/>
        </w:rPr>
        <w:t>ntil 2 dager før møtet avholdes.</w:t>
      </w:r>
    </w:p>
    <w:p w14:paraId="7BCD06DC" w14:textId="77777777" w:rsidR="00A36D21" w:rsidRPr="00486C31" w:rsidRDefault="00A36D21">
      <w:pPr>
        <w:widowControl/>
        <w:ind w:left="709" w:hanging="709"/>
        <w:rPr>
          <w:rFonts w:ascii="Times New Roman" w:hAnsi="Times New Roman"/>
        </w:rPr>
      </w:pPr>
    </w:p>
    <w:p w14:paraId="038D23BB" w14:textId="77777777" w:rsidR="00A36D21" w:rsidRPr="00486C31" w:rsidRDefault="00A36D21" w:rsidP="0062424C">
      <w:pPr>
        <w:widowControl/>
        <w:ind w:left="709" w:hanging="709"/>
        <w:outlineLvl w:val="0"/>
        <w:rPr>
          <w:rFonts w:ascii="Times New Roman" w:hAnsi="Times New Roman"/>
        </w:rPr>
      </w:pPr>
      <w:r w:rsidRPr="00486C31">
        <w:rPr>
          <w:rFonts w:ascii="Times New Roman" w:hAnsi="Times New Roman"/>
        </w:rPr>
        <w:tab/>
        <w:t>Ved avstemning i foreldrerådet gis det en stemme for hver</w:t>
      </w:r>
      <w:r w:rsidR="007D27EB" w:rsidRPr="00486C31">
        <w:rPr>
          <w:rFonts w:ascii="Times New Roman" w:hAnsi="Times New Roman"/>
        </w:rPr>
        <w:t>t</w:t>
      </w:r>
      <w:r w:rsidRPr="00486C31">
        <w:rPr>
          <w:rFonts w:ascii="Times New Roman" w:hAnsi="Times New Roman"/>
        </w:rPr>
        <w:t xml:space="preserve"> barn og vanlig flertallsvedtak gjelder.</w:t>
      </w:r>
    </w:p>
    <w:p w14:paraId="58A06F82" w14:textId="77777777" w:rsidR="00A36D21" w:rsidRPr="00486C31" w:rsidRDefault="00A36D21">
      <w:pPr>
        <w:widowControl/>
        <w:ind w:left="709" w:hanging="709"/>
        <w:rPr>
          <w:rFonts w:ascii="Times New Roman" w:hAnsi="Times New Roman"/>
        </w:rPr>
      </w:pPr>
    </w:p>
    <w:p w14:paraId="1DE2BF5F" w14:textId="77777777" w:rsidR="00A36D21" w:rsidRPr="00486C31" w:rsidRDefault="00A36D21">
      <w:pPr>
        <w:widowControl/>
        <w:ind w:left="709" w:hanging="709"/>
        <w:rPr>
          <w:rFonts w:ascii="Times New Roman" w:hAnsi="Times New Roman"/>
          <w:b/>
        </w:rPr>
      </w:pPr>
      <w:r w:rsidRPr="00486C31">
        <w:rPr>
          <w:rFonts w:ascii="Times New Roman" w:hAnsi="Times New Roman"/>
          <w:b/>
        </w:rPr>
        <w:t>7.</w:t>
      </w:r>
      <w:r w:rsidRPr="00486C31">
        <w:rPr>
          <w:rFonts w:ascii="Times New Roman" w:hAnsi="Times New Roman"/>
          <w:b/>
        </w:rPr>
        <w:tab/>
        <w:t>Samarbeidsutvalget</w:t>
      </w:r>
    </w:p>
    <w:p w14:paraId="1ED45DA1" w14:textId="77777777" w:rsidR="00A36D21" w:rsidRPr="00486C31" w:rsidRDefault="00A36D21" w:rsidP="00EC5614">
      <w:pPr>
        <w:widowControl/>
        <w:ind w:left="709" w:hanging="709"/>
        <w:rPr>
          <w:rFonts w:ascii="Times New Roman" w:hAnsi="Times New Roman"/>
        </w:rPr>
      </w:pPr>
      <w:r w:rsidRPr="00486C31">
        <w:rPr>
          <w:rFonts w:ascii="Times New Roman" w:hAnsi="Times New Roman"/>
        </w:rPr>
        <w:lastRenderedPageBreak/>
        <w:tab/>
        <w:t>Samarbeidsutvalget skal være et rådgivende, kontakt</w:t>
      </w:r>
      <w:r w:rsidR="00880EEF" w:rsidRPr="00486C31">
        <w:rPr>
          <w:rFonts w:ascii="Times New Roman" w:hAnsi="Times New Roman"/>
        </w:rPr>
        <w:t xml:space="preserve"> </w:t>
      </w:r>
      <w:r w:rsidRPr="00486C31">
        <w:rPr>
          <w:rFonts w:ascii="Times New Roman" w:hAnsi="Times New Roman"/>
        </w:rPr>
        <w:t xml:space="preserve">skapende og samordnende organ. Utvalget skal særlig være med å drøfte barnehagens ideelle grunnlag og arbeide for å fremme kontakt mellom barnehagen og lokalsamfunnet. Samarbeidsutvalget består av 6 medlemmer. Foreldrerådet, de ansatte og eierstyret velger </w:t>
      </w:r>
      <w:r w:rsidR="001E495A" w:rsidRPr="00486C31">
        <w:rPr>
          <w:rFonts w:ascii="Times New Roman" w:hAnsi="Times New Roman"/>
        </w:rPr>
        <w:t>hver to representant</w:t>
      </w:r>
      <w:r w:rsidRPr="00486C31">
        <w:rPr>
          <w:rFonts w:ascii="Times New Roman" w:hAnsi="Times New Roman"/>
        </w:rPr>
        <w:t xml:space="preserve"> til Samarbeidsutvalget. Samarbeidsutvalget konstituerer seg selv.</w:t>
      </w:r>
    </w:p>
    <w:p w14:paraId="5418B338" w14:textId="77777777" w:rsidR="00A36D21" w:rsidRPr="00486C31" w:rsidRDefault="00A36D21">
      <w:pPr>
        <w:widowControl/>
        <w:ind w:left="709" w:hanging="709"/>
        <w:rPr>
          <w:rFonts w:ascii="Times New Roman" w:hAnsi="Times New Roman"/>
        </w:rPr>
      </w:pPr>
    </w:p>
    <w:p w14:paraId="52A03AFE" w14:textId="77777777" w:rsidR="00A36D21" w:rsidRPr="00486C31" w:rsidRDefault="00A36D21">
      <w:pPr>
        <w:widowControl/>
        <w:ind w:left="709" w:hanging="709"/>
        <w:rPr>
          <w:rFonts w:ascii="Times New Roman" w:hAnsi="Times New Roman"/>
        </w:rPr>
      </w:pPr>
      <w:r w:rsidRPr="00486C31">
        <w:rPr>
          <w:rFonts w:ascii="Times New Roman" w:hAnsi="Times New Roman"/>
        </w:rPr>
        <w:tab/>
        <w:t>Representanter for foreldrene og ansatte velges for ett år om gangen. Eierstyret fastsetter selv funksjonstiden for eierstyret/daglig leder-representantene.</w:t>
      </w:r>
    </w:p>
    <w:p w14:paraId="6803FF55" w14:textId="77777777" w:rsidR="00A36D21" w:rsidRPr="00486C31" w:rsidRDefault="00A36D21">
      <w:pPr>
        <w:widowControl/>
        <w:ind w:left="709" w:hanging="709"/>
        <w:rPr>
          <w:rFonts w:ascii="Times New Roman" w:hAnsi="Times New Roman"/>
        </w:rPr>
      </w:pPr>
    </w:p>
    <w:p w14:paraId="7C6750A5" w14:textId="77777777" w:rsidR="00A36D21" w:rsidRPr="00486C31" w:rsidRDefault="00A36D21">
      <w:pPr>
        <w:widowControl/>
        <w:ind w:left="709" w:hanging="709"/>
        <w:rPr>
          <w:rFonts w:ascii="Times New Roman" w:hAnsi="Times New Roman"/>
        </w:rPr>
      </w:pPr>
      <w:r w:rsidRPr="00486C31">
        <w:rPr>
          <w:rFonts w:ascii="Times New Roman" w:hAnsi="Times New Roman"/>
        </w:rPr>
        <w:tab/>
        <w:t>Samarbeidsutvalget holder møter når det anses nødvendig av utvalgets leder, eller av et medlem i Samarbeidsutvalget eller av styret.</w:t>
      </w:r>
    </w:p>
    <w:p w14:paraId="228DB1F2" w14:textId="77777777" w:rsidR="00A36D21" w:rsidRPr="00486C31" w:rsidRDefault="00A36D21">
      <w:pPr>
        <w:widowControl/>
        <w:ind w:left="709" w:hanging="709"/>
        <w:rPr>
          <w:rFonts w:ascii="Times New Roman" w:hAnsi="Times New Roman"/>
        </w:rPr>
      </w:pPr>
    </w:p>
    <w:p w14:paraId="30F048E3" w14:textId="77777777" w:rsidR="00A36D21" w:rsidRPr="00486C31" w:rsidRDefault="00A36D21" w:rsidP="00EC5614">
      <w:pPr>
        <w:widowControl/>
        <w:ind w:left="709" w:hanging="709"/>
        <w:rPr>
          <w:rFonts w:ascii="Times New Roman" w:hAnsi="Times New Roman"/>
        </w:rPr>
      </w:pPr>
      <w:r w:rsidRPr="00486C31">
        <w:rPr>
          <w:rFonts w:ascii="Times New Roman" w:hAnsi="Times New Roman"/>
        </w:rPr>
        <w:tab/>
        <w:t>Lederen foretar innkallingen til Samarbeidsutvalgsmøtet. Møtet skal holdes innen 14 dager etter at lederen har mottatt anmodningen.</w:t>
      </w:r>
    </w:p>
    <w:p w14:paraId="0D28FA3E" w14:textId="77777777" w:rsidR="00A36D21" w:rsidRPr="00486C31" w:rsidRDefault="00A36D21">
      <w:pPr>
        <w:widowControl/>
        <w:ind w:left="709" w:hanging="709"/>
        <w:rPr>
          <w:rFonts w:ascii="Times New Roman" w:hAnsi="Times New Roman"/>
        </w:rPr>
      </w:pPr>
      <w:r w:rsidRPr="00486C31">
        <w:rPr>
          <w:rFonts w:ascii="Times New Roman" w:hAnsi="Times New Roman"/>
        </w:rPr>
        <w:tab/>
      </w:r>
    </w:p>
    <w:p w14:paraId="7814E4D3" w14:textId="77777777" w:rsidR="00A36D21" w:rsidRPr="00486C31" w:rsidRDefault="00A36D21">
      <w:pPr>
        <w:widowControl/>
        <w:ind w:left="709" w:hanging="709"/>
        <w:rPr>
          <w:rFonts w:ascii="Times New Roman" w:hAnsi="Times New Roman"/>
        </w:rPr>
      </w:pPr>
      <w:r w:rsidRPr="00486C31">
        <w:rPr>
          <w:rFonts w:ascii="Times New Roman" w:hAnsi="Times New Roman"/>
        </w:rPr>
        <w:tab/>
        <w:t>Samarbeidsutvalget behandler bl.a. årsplanen for den pedagogiske virksomheten. Samarbeidsutvalget er videre ansvarlig for å arrangere dugnader i barnehagen. Samarbeidsutvalget er underlagt eierstyret i</w:t>
      </w:r>
      <w:r w:rsidR="00EA4456" w:rsidRPr="00486C31">
        <w:rPr>
          <w:rFonts w:ascii="Times New Roman" w:hAnsi="Times New Roman"/>
        </w:rPr>
        <w:t xml:space="preserve"> Gjettum barnehage S</w:t>
      </w:r>
      <w:r w:rsidRPr="00486C31">
        <w:rPr>
          <w:rFonts w:ascii="Times New Roman" w:hAnsi="Times New Roman"/>
        </w:rPr>
        <w:t>A.</w:t>
      </w:r>
      <w:r w:rsidRPr="00486C31">
        <w:rPr>
          <w:rFonts w:ascii="Times New Roman" w:hAnsi="Times New Roman"/>
        </w:rPr>
        <w:br/>
      </w:r>
    </w:p>
    <w:p w14:paraId="549B7DB8" w14:textId="77777777" w:rsidR="00A36D21" w:rsidRPr="00486C31" w:rsidRDefault="00A36D21">
      <w:pPr>
        <w:widowControl/>
        <w:ind w:left="709" w:hanging="709"/>
        <w:rPr>
          <w:rFonts w:ascii="Times New Roman" w:hAnsi="Times New Roman"/>
        </w:rPr>
      </w:pPr>
      <w:r w:rsidRPr="00486C31">
        <w:rPr>
          <w:rFonts w:ascii="Times New Roman" w:hAnsi="Times New Roman"/>
          <w:b/>
        </w:rPr>
        <w:t>8.</w:t>
      </w:r>
      <w:r w:rsidRPr="00486C31">
        <w:rPr>
          <w:rFonts w:ascii="Times New Roman" w:hAnsi="Times New Roman"/>
          <w:b/>
        </w:rPr>
        <w:tab/>
        <w:t>Dugnadsarbeid</w:t>
      </w:r>
      <w:r w:rsidRPr="00486C31">
        <w:rPr>
          <w:rFonts w:ascii="Times New Roman" w:hAnsi="Times New Roman"/>
          <w:b/>
        </w:rPr>
        <w:br/>
      </w:r>
      <w:r w:rsidRPr="00486C31">
        <w:rPr>
          <w:rFonts w:ascii="Times New Roman" w:hAnsi="Times New Roman"/>
        </w:rPr>
        <w:t xml:space="preserve">Alle foreldrepar/foresatte i barnehagen forplikter seg til å utføre et antall timer </w:t>
      </w:r>
      <w:r w:rsidR="00C01CA4" w:rsidRPr="00486C31">
        <w:rPr>
          <w:rFonts w:ascii="Times New Roman" w:hAnsi="Times New Roman"/>
        </w:rPr>
        <w:t>andelsinnsats</w:t>
      </w:r>
      <w:r w:rsidRPr="00486C31">
        <w:rPr>
          <w:rFonts w:ascii="Times New Roman" w:hAnsi="Times New Roman"/>
        </w:rPr>
        <w:t xml:space="preserve"> pr</w:t>
      </w:r>
      <w:r w:rsidR="00830BEB" w:rsidRPr="00486C31">
        <w:rPr>
          <w:rFonts w:ascii="Times New Roman" w:hAnsi="Times New Roman"/>
        </w:rPr>
        <w:t>.</w:t>
      </w:r>
      <w:r w:rsidRPr="00486C31">
        <w:rPr>
          <w:rFonts w:ascii="Times New Roman" w:hAnsi="Times New Roman"/>
        </w:rPr>
        <w:t xml:space="preserve"> barnehageår. Antall timer fastsettes av eierstyret i</w:t>
      </w:r>
      <w:r w:rsidR="00425244" w:rsidRPr="00486C31">
        <w:rPr>
          <w:rFonts w:ascii="Times New Roman" w:hAnsi="Times New Roman"/>
        </w:rPr>
        <w:t xml:space="preserve"> Gjettum </w:t>
      </w:r>
      <w:r w:rsidR="00EA4456" w:rsidRPr="00486C31">
        <w:rPr>
          <w:rFonts w:ascii="Times New Roman" w:hAnsi="Times New Roman"/>
        </w:rPr>
        <w:t>barnehage S</w:t>
      </w:r>
      <w:r w:rsidRPr="00486C31">
        <w:rPr>
          <w:rFonts w:ascii="Times New Roman" w:hAnsi="Times New Roman"/>
        </w:rPr>
        <w:t>A.</w:t>
      </w:r>
      <w:r w:rsidR="009B5AAF">
        <w:rPr>
          <w:rFonts w:ascii="Times New Roman" w:hAnsi="Times New Roman"/>
        </w:rPr>
        <w:t xml:space="preserve"> Dersom barnet starter i barnehagen på et annet tidspunkt enn ordinær barnehagestart, fastsettes en forholdsmessig andelsinnsats av eierstyret. </w:t>
      </w:r>
    </w:p>
    <w:p w14:paraId="6C32DA7A" w14:textId="77777777" w:rsidR="00A36D21" w:rsidRPr="00486C31" w:rsidRDefault="00A36D21">
      <w:pPr>
        <w:widowControl/>
        <w:ind w:left="709" w:hanging="709"/>
        <w:rPr>
          <w:rFonts w:ascii="Times New Roman" w:hAnsi="Times New Roman"/>
        </w:rPr>
      </w:pPr>
    </w:p>
    <w:p w14:paraId="75F463F7" w14:textId="77777777" w:rsidR="00A36D21" w:rsidRPr="00486C31" w:rsidRDefault="00A36D21">
      <w:pPr>
        <w:pStyle w:val="Brdtekst21"/>
        <w:widowControl/>
        <w:rPr>
          <w:rFonts w:ascii="Times New Roman" w:hAnsi="Times New Roman"/>
        </w:rPr>
      </w:pPr>
      <w:r w:rsidRPr="00486C31">
        <w:rPr>
          <w:rFonts w:ascii="Times New Roman" w:hAnsi="Times New Roman"/>
        </w:rPr>
        <w:tab/>
        <w:t xml:space="preserve">Det skal føres oversikt over utført </w:t>
      </w:r>
      <w:r w:rsidR="00C01CA4" w:rsidRPr="00486C31">
        <w:rPr>
          <w:rFonts w:ascii="Times New Roman" w:hAnsi="Times New Roman"/>
        </w:rPr>
        <w:t>andelsinnsats</w:t>
      </w:r>
      <w:r w:rsidRPr="00486C31">
        <w:rPr>
          <w:rFonts w:ascii="Times New Roman" w:hAnsi="Times New Roman"/>
        </w:rPr>
        <w:t xml:space="preserve"> (dugnadskonto) i henhold til fastsatte rutiner som meddeles alle foreldrepar/foresatte. Dersom hele eller deler av </w:t>
      </w:r>
      <w:r w:rsidR="00C01CA4" w:rsidRPr="00486C31">
        <w:rPr>
          <w:rFonts w:ascii="Times New Roman" w:hAnsi="Times New Roman"/>
        </w:rPr>
        <w:t>andel</w:t>
      </w:r>
      <w:r w:rsidRPr="00486C31">
        <w:rPr>
          <w:rFonts w:ascii="Times New Roman" w:hAnsi="Times New Roman"/>
        </w:rPr>
        <w:t>splikten ikke oppfylles, vil aktuelle foreldrepar/foresatte ved barnehageårets slutt faktureres for et beløp pr</w:t>
      </w:r>
      <w:r w:rsidR="006571A1" w:rsidRPr="00486C31">
        <w:rPr>
          <w:rFonts w:ascii="Times New Roman" w:hAnsi="Times New Roman"/>
        </w:rPr>
        <w:t>.</w:t>
      </w:r>
      <w:r w:rsidRPr="00486C31">
        <w:rPr>
          <w:rFonts w:ascii="Times New Roman" w:hAnsi="Times New Roman"/>
        </w:rPr>
        <w:t xml:space="preserve"> time som fastsettes av eierstyret i</w:t>
      </w:r>
      <w:r w:rsidR="0054186C" w:rsidRPr="00486C31">
        <w:rPr>
          <w:rFonts w:ascii="Times New Roman" w:hAnsi="Times New Roman"/>
        </w:rPr>
        <w:t xml:space="preserve"> Gjettum barnehage S</w:t>
      </w:r>
      <w:r w:rsidRPr="00486C31">
        <w:rPr>
          <w:rFonts w:ascii="Times New Roman" w:hAnsi="Times New Roman"/>
        </w:rPr>
        <w:t>A. Manglende betaling av dette beløpet kan medføre at barnet/barna mister plassen.</w:t>
      </w:r>
    </w:p>
    <w:p w14:paraId="3BABFF6E" w14:textId="77777777" w:rsidR="00A36D21" w:rsidRPr="00486C31" w:rsidRDefault="00A36D21">
      <w:pPr>
        <w:widowControl/>
        <w:ind w:left="709" w:hanging="709"/>
        <w:rPr>
          <w:rFonts w:ascii="Times New Roman" w:hAnsi="Times New Roman"/>
        </w:rPr>
      </w:pPr>
    </w:p>
    <w:p w14:paraId="5072ECD0" w14:textId="77777777" w:rsidR="00A36D21" w:rsidRPr="00486C31" w:rsidRDefault="00A36D21" w:rsidP="0062424C">
      <w:pPr>
        <w:widowControl/>
        <w:ind w:left="709"/>
        <w:outlineLvl w:val="0"/>
        <w:rPr>
          <w:rFonts w:ascii="Times New Roman" w:hAnsi="Times New Roman"/>
        </w:rPr>
      </w:pPr>
      <w:r w:rsidRPr="00486C31">
        <w:rPr>
          <w:rFonts w:ascii="Times New Roman" w:hAnsi="Times New Roman"/>
        </w:rPr>
        <w:t xml:space="preserve">De til enhver tid gjeldende vilkår og rutiner for </w:t>
      </w:r>
      <w:r w:rsidR="00C01CA4" w:rsidRPr="00486C31">
        <w:rPr>
          <w:rFonts w:ascii="Times New Roman" w:hAnsi="Times New Roman"/>
        </w:rPr>
        <w:t xml:space="preserve">andelsinnsats </w:t>
      </w:r>
      <w:r w:rsidRPr="00486C31">
        <w:rPr>
          <w:rFonts w:ascii="Times New Roman" w:hAnsi="Times New Roman"/>
        </w:rPr>
        <w:t xml:space="preserve">skal </w:t>
      </w:r>
      <w:proofErr w:type="gramStart"/>
      <w:r w:rsidR="006571A1" w:rsidRPr="00486C31">
        <w:rPr>
          <w:rFonts w:ascii="Times New Roman" w:hAnsi="Times New Roman"/>
        </w:rPr>
        <w:t>frem</w:t>
      </w:r>
      <w:r w:rsidRPr="00486C31">
        <w:rPr>
          <w:rFonts w:ascii="Times New Roman" w:hAnsi="Times New Roman"/>
        </w:rPr>
        <w:t>gå</w:t>
      </w:r>
      <w:proofErr w:type="gramEnd"/>
      <w:r w:rsidRPr="00486C31">
        <w:rPr>
          <w:rFonts w:ascii="Times New Roman" w:hAnsi="Times New Roman"/>
        </w:rPr>
        <w:t xml:space="preserve"> av oppslag i barnehagen</w:t>
      </w:r>
      <w:r w:rsidR="000B2474" w:rsidRPr="00486C31">
        <w:rPr>
          <w:rFonts w:ascii="Times New Roman" w:hAnsi="Times New Roman"/>
        </w:rPr>
        <w:t xml:space="preserve"> og på barnehagens hjemmeside</w:t>
      </w:r>
      <w:r w:rsidRPr="00486C31">
        <w:rPr>
          <w:rFonts w:ascii="Times New Roman" w:hAnsi="Times New Roman"/>
        </w:rPr>
        <w:t xml:space="preserve">.  </w:t>
      </w:r>
    </w:p>
    <w:p w14:paraId="63F3B6D6" w14:textId="77777777" w:rsidR="00A36D21" w:rsidRPr="00486C31" w:rsidRDefault="00A36D21">
      <w:pPr>
        <w:widowControl/>
        <w:ind w:left="709" w:hanging="709"/>
        <w:rPr>
          <w:rFonts w:ascii="Times New Roman" w:hAnsi="Times New Roman"/>
        </w:rPr>
      </w:pPr>
    </w:p>
    <w:p w14:paraId="17BA1054" w14:textId="77777777" w:rsidR="00A36D21" w:rsidRPr="00486C31" w:rsidRDefault="00425244">
      <w:pPr>
        <w:rPr>
          <w:rFonts w:ascii="Times New Roman" w:hAnsi="Times New Roman"/>
          <w:b/>
        </w:rPr>
      </w:pPr>
      <w:r w:rsidRPr="00486C31">
        <w:rPr>
          <w:rFonts w:ascii="Times New Roman" w:hAnsi="Times New Roman"/>
          <w:b/>
        </w:rPr>
        <w:t xml:space="preserve">9.           </w:t>
      </w:r>
      <w:r w:rsidR="00A36D21" w:rsidRPr="00486C31">
        <w:rPr>
          <w:rFonts w:ascii="Times New Roman" w:hAnsi="Times New Roman"/>
          <w:b/>
        </w:rPr>
        <w:t>Opptak og oppsigelse</w:t>
      </w:r>
    </w:p>
    <w:p w14:paraId="58111F29" w14:textId="77777777" w:rsidR="00A36D21" w:rsidRPr="00486C31" w:rsidRDefault="00A36D21">
      <w:pPr>
        <w:ind w:left="709" w:hanging="709"/>
        <w:rPr>
          <w:rFonts w:ascii="Times New Roman" w:hAnsi="Times New Roman"/>
        </w:rPr>
      </w:pPr>
      <w:r w:rsidRPr="00486C31">
        <w:rPr>
          <w:rFonts w:ascii="Times New Roman" w:hAnsi="Times New Roman"/>
        </w:rPr>
        <w:t xml:space="preserve">            </w:t>
      </w:r>
      <w:r w:rsidR="00C01CA4" w:rsidRPr="00486C31">
        <w:rPr>
          <w:rFonts w:ascii="Times New Roman" w:hAnsi="Times New Roman"/>
        </w:rPr>
        <w:t xml:space="preserve">  </w:t>
      </w:r>
      <w:r w:rsidRPr="00486C31">
        <w:rPr>
          <w:rFonts w:ascii="Times New Roman" w:hAnsi="Times New Roman"/>
        </w:rPr>
        <w:t>Opptak av barn skjer i sammenheng med Bærum kommunes felles opptak</w:t>
      </w:r>
      <w:r w:rsidR="00160B81">
        <w:rPr>
          <w:rFonts w:ascii="Times New Roman" w:hAnsi="Times New Roman"/>
        </w:rPr>
        <w:t>, i tråd med gjeldende regler</w:t>
      </w:r>
      <w:r w:rsidRPr="00486C31">
        <w:rPr>
          <w:rFonts w:ascii="Times New Roman" w:hAnsi="Times New Roman"/>
        </w:rPr>
        <w:t xml:space="preserve"> og de frister som settes for dette. </w:t>
      </w:r>
    </w:p>
    <w:p w14:paraId="23E54E06" w14:textId="77777777" w:rsidR="00A36D21" w:rsidRPr="00486C31" w:rsidRDefault="00A36D21">
      <w:pPr>
        <w:ind w:left="709" w:hanging="709"/>
        <w:rPr>
          <w:rFonts w:ascii="Times New Roman" w:hAnsi="Times New Roman"/>
        </w:rPr>
      </w:pPr>
    </w:p>
    <w:p w14:paraId="2EEF05C3" w14:textId="77777777" w:rsidR="00A36D21" w:rsidRPr="00486C31" w:rsidRDefault="00A36D21">
      <w:pPr>
        <w:ind w:left="709"/>
        <w:rPr>
          <w:rFonts w:ascii="Times New Roman" w:hAnsi="Times New Roman"/>
          <w:b/>
        </w:rPr>
      </w:pPr>
      <w:r w:rsidRPr="00486C31">
        <w:rPr>
          <w:rFonts w:ascii="Times New Roman" w:hAnsi="Times New Roman"/>
        </w:rPr>
        <w:t>For barnehagen vil opptak av barn skje ved en prioritert rekkefølge og</w:t>
      </w:r>
      <w:r w:rsidR="00EB4129" w:rsidRPr="00486C31">
        <w:rPr>
          <w:rFonts w:ascii="Times New Roman" w:hAnsi="Times New Roman"/>
        </w:rPr>
        <w:t xml:space="preserve"> </w:t>
      </w:r>
      <w:r w:rsidR="00623A02" w:rsidRPr="00486C31">
        <w:rPr>
          <w:rFonts w:ascii="Times New Roman" w:hAnsi="Times New Roman"/>
        </w:rPr>
        <w:t>sammensetting</w:t>
      </w:r>
      <w:r w:rsidR="00454941" w:rsidRPr="00486C31">
        <w:rPr>
          <w:rFonts w:ascii="Times New Roman" w:hAnsi="Times New Roman"/>
        </w:rPr>
        <w:t xml:space="preserve"> av gruppene, som jevn fordeling av alder og kjønn i hver av gruppene</w:t>
      </w:r>
      <w:r w:rsidRPr="00486C31">
        <w:rPr>
          <w:rFonts w:ascii="Times New Roman" w:hAnsi="Times New Roman"/>
        </w:rPr>
        <w:t xml:space="preserve">. </w:t>
      </w:r>
      <w:r w:rsidR="003F3CC8" w:rsidRPr="00486C31">
        <w:rPr>
          <w:rFonts w:ascii="Times New Roman" w:hAnsi="Times New Roman"/>
        </w:rPr>
        <w:t xml:space="preserve">Dersom flere barn oppfyller det samme prioriteringskriteriet, vil det barnet som oppfyller et </w:t>
      </w:r>
      <w:r w:rsidR="001F7408" w:rsidRPr="00486C31">
        <w:rPr>
          <w:rFonts w:ascii="Times New Roman" w:hAnsi="Times New Roman"/>
        </w:rPr>
        <w:t>etterfølgende</w:t>
      </w:r>
      <w:r w:rsidR="003F3CC8" w:rsidRPr="00486C31">
        <w:rPr>
          <w:rFonts w:ascii="Times New Roman" w:hAnsi="Times New Roman"/>
        </w:rPr>
        <w:t xml:space="preserve"> kriterium i prioriteringsrekkefølgen gå foran. </w:t>
      </w:r>
      <w:r w:rsidRPr="00486C31">
        <w:rPr>
          <w:rFonts w:ascii="Times New Roman" w:hAnsi="Times New Roman"/>
        </w:rPr>
        <w:t xml:space="preserve">Når alt annet er likt for opptaket – det vil si at det er flere barn som fyller kriteriene enn det er plasser </w:t>
      </w:r>
      <w:r w:rsidR="006571A1" w:rsidRPr="00486C31">
        <w:rPr>
          <w:rFonts w:ascii="Times New Roman" w:hAnsi="Times New Roman"/>
        </w:rPr>
        <w:t>–</w:t>
      </w:r>
      <w:r w:rsidRPr="00486C31">
        <w:rPr>
          <w:rFonts w:ascii="Times New Roman" w:hAnsi="Times New Roman"/>
        </w:rPr>
        <w:t xml:space="preserve"> vil det av daglig leder bli foretatt en kontrollert og overvåket trekning </w:t>
      </w:r>
      <w:r w:rsidR="00C01CA4" w:rsidRPr="00486C31">
        <w:rPr>
          <w:rFonts w:ascii="Times New Roman" w:hAnsi="Times New Roman"/>
        </w:rPr>
        <w:t xml:space="preserve">i </w:t>
      </w:r>
      <w:r w:rsidRPr="00486C31">
        <w:rPr>
          <w:rFonts w:ascii="Times New Roman" w:hAnsi="Times New Roman"/>
        </w:rPr>
        <w:t>vitners nærvær, som vil bli protokollført.</w:t>
      </w:r>
    </w:p>
    <w:p w14:paraId="22BCCB8E" w14:textId="77777777" w:rsidR="00A36D21" w:rsidRPr="00486C31" w:rsidRDefault="00A36D21">
      <w:pPr>
        <w:ind w:left="709"/>
        <w:rPr>
          <w:rFonts w:ascii="Times New Roman" w:hAnsi="Times New Roman"/>
          <w:i/>
        </w:rPr>
      </w:pPr>
    </w:p>
    <w:p w14:paraId="3FD9C587" w14:textId="77777777" w:rsidR="00A36D21" w:rsidRPr="00486C31" w:rsidRDefault="00A36D21">
      <w:pPr>
        <w:ind w:left="709"/>
        <w:rPr>
          <w:rFonts w:ascii="Times New Roman" w:hAnsi="Times New Roman"/>
        </w:rPr>
      </w:pPr>
      <w:r w:rsidRPr="00486C31">
        <w:rPr>
          <w:rFonts w:ascii="Times New Roman" w:hAnsi="Times New Roman"/>
        </w:rPr>
        <w:t>Den prioriterte rekkefølgen er:</w:t>
      </w:r>
    </w:p>
    <w:p w14:paraId="5B928918" w14:textId="77777777" w:rsidR="00C36E1B" w:rsidRDefault="00A33127" w:rsidP="00FE1783">
      <w:pPr>
        <w:pStyle w:val="Listeavsnitt"/>
        <w:widowControl/>
        <w:numPr>
          <w:ilvl w:val="1"/>
          <w:numId w:val="12"/>
        </w:numPr>
        <w:tabs>
          <w:tab w:val="left" w:pos="1440"/>
        </w:tabs>
        <w:rPr>
          <w:rFonts w:ascii="Times New Roman" w:hAnsi="Times New Roman"/>
        </w:rPr>
      </w:pPr>
      <w:r w:rsidRPr="00DC1CC2">
        <w:rPr>
          <w:rFonts w:ascii="Times New Roman" w:hAnsi="Times New Roman"/>
        </w:rPr>
        <w:t xml:space="preserve">Barn med prioritet </w:t>
      </w:r>
      <w:r w:rsidR="00C75D48" w:rsidRPr="00DC1CC2">
        <w:rPr>
          <w:rFonts w:ascii="Times New Roman" w:hAnsi="Times New Roman"/>
        </w:rPr>
        <w:t xml:space="preserve">ved opptak jf. </w:t>
      </w:r>
      <w:r w:rsidRPr="00DC1CC2">
        <w:rPr>
          <w:rFonts w:ascii="Times New Roman" w:hAnsi="Times New Roman"/>
        </w:rPr>
        <w:t>barnehageloven</w:t>
      </w:r>
      <w:r w:rsidR="00F66FA1" w:rsidRPr="00DC1CC2">
        <w:rPr>
          <w:rFonts w:ascii="Times New Roman" w:hAnsi="Times New Roman"/>
        </w:rPr>
        <w:t xml:space="preserve"> § 18</w:t>
      </w:r>
      <w:r w:rsidRPr="00DC1CC2">
        <w:rPr>
          <w:rFonts w:ascii="Times New Roman" w:hAnsi="Times New Roman"/>
        </w:rPr>
        <w:t>:</w:t>
      </w:r>
      <w:r w:rsidR="00FE1783">
        <w:rPr>
          <w:rFonts w:ascii="Times New Roman" w:hAnsi="Times New Roman"/>
        </w:rPr>
        <w:t xml:space="preserve"> </w:t>
      </w:r>
    </w:p>
    <w:p w14:paraId="402ABCB5" w14:textId="6DF30BEE" w:rsidR="00A36D21" w:rsidRPr="00C36E1B" w:rsidRDefault="00C01CA4" w:rsidP="00C36E1B">
      <w:pPr>
        <w:widowControl/>
        <w:tabs>
          <w:tab w:val="left" w:pos="1440"/>
        </w:tabs>
        <w:ind w:left="1440"/>
        <w:rPr>
          <w:rFonts w:ascii="Times New Roman" w:hAnsi="Times New Roman"/>
        </w:rPr>
      </w:pPr>
      <w:r w:rsidRPr="00C36E1B">
        <w:rPr>
          <w:rFonts w:ascii="Times New Roman" w:hAnsi="Times New Roman"/>
        </w:rPr>
        <w:t>Barn med nedsatt funksjonsevne</w:t>
      </w:r>
      <w:r w:rsidR="00C75D48" w:rsidRPr="00C36E1B">
        <w:rPr>
          <w:rFonts w:ascii="Times New Roman" w:hAnsi="Times New Roman"/>
        </w:rPr>
        <w:t xml:space="preserve">. </w:t>
      </w:r>
      <w:r w:rsidRPr="00C36E1B">
        <w:rPr>
          <w:rFonts w:ascii="Times New Roman" w:hAnsi="Times New Roman"/>
        </w:rPr>
        <w:t xml:space="preserve">Det skal foretas en sakkyndig vurdering </w:t>
      </w:r>
      <w:r w:rsidR="006571A1" w:rsidRPr="00C36E1B">
        <w:rPr>
          <w:rFonts w:ascii="Times New Roman" w:hAnsi="Times New Roman"/>
        </w:rPr>
        <w:t>av</w:t>
      </w:r>
      <w:r w:rsidRPr="00C36E1B">
        <w:rPr>
          <w:rFonts w:ascii="Times New Roman" w:hAnsi="Times New Roman"/>
        </w:rPr>
        <w:t xml:space="preserve"> om barnet har nedsatt funksjonsevne</w:t>
      </w:r>
      <w:r w:rsidR="00746D1D" w:rsidRPr="00C36E1B">
        <w:rPr>
          <w:rFonts w:ascii="Times New Roman" w:hAnsi="Times New Roman"/>
        </w:rPr>
        <w:t>. O</w:t>
      </w:r>
      <w:r w:rsidR="00350FBD" w:rsidRPr="00C36E1B">
        <w:rPr>
          <w:rFonts w:ascii="Times New Roman" w:hAnsi="Times New Roman"/>
        </w:rPr>
        <w:t>g</w:t>
      </w:r>
      <w:r w:rsidRPr="00C36E1B">
        <w:rPr>
          <w:rFonts w:ascii="Times New Roman" w:hAnsi="Times New Roman"/>
        </w:rPr>
        <w:t xml:space="preserve"> </w:t>
      </w:r>
      <w:r w:rsidR="00350FBD" w:rsidRPr="00C36E1B">
        <w:rPr>
          <w:rFonts w:ascii="Times New Roman" w:hAnsi="Times New Roman"/>
        </w:rPr>
        <w:t>b</w:t>
      </w:r>
      <w:r w:rsidRPr="00C36E1B">
        <w:rPr>
          <w:rFonts w:ascii="Times New Roman" w:hAnsi="Times New Roman"/>
        </w:rPr>
        <w:t xml:space="preserve">arn det er fattet vedtak om etter </w:t>
      </w:r>
      <w:r w:rsidR="00E50ED3" w:rsidRPr="00C36E1B">
        <w:rPr>
          <w:rFonts w:ascii="Times New Roman" w:hAnsi="Times New Roman"/>
        </w:rPr>
        <w:t xml:space="preserve">barnevernsloven § 5-1 første ledd bokstav a til d, § 3-1 og § 3-4 første ledd bokstav </w:t>
      </w:r>
      <w:r w:rsidR="00193102" w:rsidRPr="00C36E1B">
        <w:rPr>
          <w:rFonts w:ascii="Times New Roman" w:hAnsi="Times New Roman"/>
        </w:rPr>
        <w:t xml:space="preserve">b. </w:t>
      </w:r>
    </w:p>
    <w:p w14:paraId="42964CF0" w14:textId="1455055C" w:rsidR="00A36D21" w:rsidRPr="00DC1CC2" w:rsidRDefault="00A36D21" w:rsidP="00FE1783">
      <w:pPr>
        <w:pStyle w:val="Listeavsnitt"/>
        <w:numPr>
          <w:ilvl w:val="1"/>
          <w:numId w:val="12"/>
        </w:numPr>
        <w:rPr>
          <w:rFonts w:ascii="Times New Roman" w:hAnsi="Times New Roman"/>
        </w:rPr>
      </w:pPr>
      <w:r w:rsidRPr="00DC1CC2">
        <w:rPr>
          <w:rFonts w:ascii="Times New Roman" w:hAnsi="Times New Roman"/>
        </w:rPr>
        <w:t xml:space="preserve">Søsken av barn som har plass i barnehagen </w:t>
      </w:r>
      <w:r w:rsidR="00BF17F3" w:rsidRPr="00DC1CC2">
        <w:rPr>
          <w:rFonts w:ascii="Times New Roman" w:hAnsi="Times New Roman"/>
        </w:rPr>
        <w:t xml:space="preserve">og kommer til å gå </w:t>
      </w:r>
      <w:r w:rsidR="00783EEF" w:rsidRPr="00DC1CC2">
        <w:rPr>
          <w:rFonts w:ascii="Times New Roman" w:hAnsi="Times New Roman"/>
        </w:rPr>
        <w:t>sammen</w:t>
      </w:r>
      <w:r w:rsidR="00BF17F3" w:rsidRPr="00DC1CC2">
        <w:rPr>
          <w:rFonts w:ascii="Times New Roman" w:hAnsi="Times New Roman"/>
        </w:rPr>
        <w:t xml:space="preserve"> med </w:t>
      </w:r>
      <w:r w:rsidR="00783EEF" w:rsidRPr="00DC1CC2">
        <w:rPr>
          <w:rFonts w:ascii="Times New Roman" w:hAnsi="Times New Roman"/>
        </w:rPr>
        <w:t xml:space="preserve">dette </w:t>
      </w:r>
      <w:proofErr w:type="spellStart"/>
      <w:r w:rsidR="00BF17F3" w:rsidRPr="00DC1CC2">
        <w:rPr>
          <w:rFonts w:ascii="Times New Roman" w:hAnsi="Times New Roman"/>
        </w:rPr>
        <w:t>søskenet</w:t>
      </w:r>
      <w:proofErr w:type="spellEnd"/>
      <w:r w:rsidR="00BF17F3" w:rsidRPr="00DC1CC2">
        <w:rPr>
          <w:rFonts w:ascii="Times New Roman" w:hAnsi="Times New Roman"/>
        </w:rPr>
        <w:t>/</w:t>
      </w:r>
      <w:r w:rsidR="00783EEF" w:rsidRPr="00DC1CC2">
        <w:rPr>
          <w:rFonts w:ascii="Times New Roman" w:hAnsi="Times New Roman"/>
        </w:rPr>
        <w:t>-</w:t>
      </w:r>
      <w:proofErr w:type="spellStart"/>
      <w:r w:rsidR="00BF17F3" w:rsidRPr="00DC1CC2">
        <w:rPr>
          <w:rFonts w:ascii="Times New Roman" w:hAnsi="Times New Roman"/>
        </w:rPr>
        <w:t>ne</w:t>
      </w:r>
      <w:r w:rsidR="00783EEF" w:rsidRPr="00DC1CC2">
        <w:rPr>
          <w:rFonts w:ascii="Times New Roman" w:hAnsi="Times New Roman"/>
        </w:rPr>
        <w:t>ne</w:t>
      </w:r>
      <w:proofErr w:type="spellEnd"/>
      <w:r w:rsidR="00BF17F3" w:rsidRPr="00DC1CC2">
        <w:rPr>
          <w:rFonts w:ascii="Times New Roman" w:hAnsi="Times New Roman"/>
        </w:rPr>
        <w:t xml:space="preserve"> i barnehagen </w:t>
      </w:r>
      <w:r w:rsidRPr="00DC1CC2">
        <w:rPr>
          <w:rFonts w:ascii="Times New Roman" w:hAnsi="Times New Roman"/>
        </w:rPr>
        <w:t xml:space="preserve">etter foreldrenes ansiennitet i </w:t>
      </w:r>
      <w:r w:rsidR="006571A1" w:rsidRPr="00DC1CC2">
        <w:rPr>
          <w:rFonts w:ascii="Times New Roman" w:hAnsi="Times New Roman"/>
        </w:rPr>
        <w:t>a</w:t>
      </w:r>
      <w:r w:rsidRPr="00DC1CC2">
        <w:rPr>
          <w:rFonts w:ascii="Times New Roman" w:hAnsi="Times New Roman"/>
        </w:rPr>
        <w:t>ndelslaget.</w:t>
      </w:r>
    </w:p>
    <w:p w14:paraId="1B125D38" w14:textId="6369A4EE" w:rsidR="003E05FC" w:rsidRPr="00DC1CC2" w:rsidRDefault="00EB4129" w:rsidP="00FE1783">
      <w:pPr>
        <w:pStyle w:val="Listeavsnitt"/>
        <w:numPr>
          <w:ilvl w:val="1"/>
          <w:numId w:val="12"/>
        </w:numPr>
        <w:rPr>
          <w:rFonts w:ascii="Times New Roman" w:hAnsi="Times New Roman"/>
        </w:rPr>
      </w:pPr>
      <w:r w:rsidRPr="00DC1CC2">
        <w:rPr>
          <w:rFonts w:ascii="Times New Roman" w:hAnsi="Times New Roman"/>
        </w:rPr>
        <w:t xml:space="preserve">Søsken av barn som har </w:t>
      </w:r>
      <w:r w:rsidR="00B72E9F" w:rsidRPr="00DC1CC2">
        <w:rPr>
          <w:rFonts w:ascii="Times New Roman" w:hAnsi="Times New Roman"/>
        </w:rPr>
        <w:t xml:space="preserve">hatt </w:t>
      </w:r>
      <w:r w:rsidRPr="00DC1CC2">
        <w:rPr>
          <w:rFonts w:ascii="Times New Roman" w:hAnsi="Times New Roman"/>
        </w:rPr>
        <w:t>plass i barnehagen det siste året etter foreldrenes ansiennitet i andelslaget</w:t>
      </w:r>
      <w:r w:rsidR="007A7E8F" w:rsidRPr="00DC1CC2">
        <w:rPr>
          <w:rFonts w:ascii="Times New Roman" w:hAnsi="Times New Roman"/>
        </w:rPr>
        <w:t>.</w:t>
      </w:r>
    </w:p>
    <w:p w14:paraId="48FA0B71" w14:textId="10FFC7F2" w:rsidR="003F3CC8" w:rsidRPr="00DC1CC2" w:rsidRDefault="00A36D21" w:rsidP="00FE1783">
      <w:pPr>
        <w:pStyle w:val="Listeavsnitt"/>
        <w:numPr>
          <w:ilvl w:val="1"/>
          <w:numId w:val="12"/>
        </w:numPr>
        <w:rPr>
          <w:rFonts w:ascii="Times New Roman" w:hAnsi="Times New Roman"/>
        </w:rPr>
      </w:pPr>
      <w:r w:rsidRPr="00DC1CC2">
        <w:rPr>
          <w:rFonts w:ascii="Times New Roman" w:hAnsi="Times New Roman"/>
        </w:rPr>
        <w:t>Barn bosatt i nærmiljøet</w:t>
      </w:r>
      <w:r w:rsidR="003F3CC8" w:rsidRPr="00DC1CC2">
        <w:rPr>
          <w:rFonts w:ascii="Times New Roman" w:hAnsi="Times New Roman"/>
        </w:rPr>
        <w:t xml:space="preserve"> i sone 1 definert i </w:t>
      </w:r>
      <w:r w:rsidR="00B71CD1" w:rsidRPr="00DC1CC2">
        <w:rPr>
          <w:rFonts w:ascii="Times New Roman" w:hAnsi="Times New Roman"/>
        </w:rPr>
        <w:t>sone</w:t>
      </w:r>
      <w:r w:rsidR="003F3CC8" w:rsidRPr="00DC1CC2">
        <w:rPr>
          <w:rFonts w:ascii="Times New Roman" w:hAnsi="Times New Roman"/>
        </w:rPr>
        <w:t>kart tilgjengelig på barnehagens hjemmeside</w:t>
      </w:r>
      <w:r w:rsidR="00B72E9F" w:rsidRPr="00DC1CC2">
        <w:rPr>
          <w:rFonts w:ascii="Times New Roman" w:hAnsi="Times New Roman"/>
        </w:rPr>
        <w:t>.</w:t>
      </w:r>
    </w:p>
    <w:p w14:paraId="4B260D8F" w14:textId="228488C2" w:rsidR="0020075E" w:rsidRPr="00DC1CC2" w:rsidRDefault="003F3CC8" w:rsidP="00FE1783">
      <w:pPr>
        <w:pStyle w:val="Listeavsnitt"/>
        <w:numPr>
          <w:ilvl w:val="1"/>
          <w:numId w:val="12"/>
        </w:numPr>
        <w:rPr>
          <w:rFonts w:ascii="Times New Roman" w:hAnsi="Times New Roman"/>
        </w:rPr>
      </w:pPr>
      <w:r w:rsidRPr="00DC1CC2">
        <w:rPr>
          <w:rFonts w:ascii="Times New Roman" w:hAnsi="Times New Roman"/>
        </w:rPr>
        <w:t>Barn bosatt i nærmiljøet i sone 2 definert i det ovennevnte kart.</w:t>
      </w:r>
    </w:p>
    <w:p w14:paraId="75658941" w14:textId="77777777" w:rsidR="00302233" w:rsidRDefault="00302233" w:rsidP="00D82452">
      <w:pPr>
        <w:ind w:left="709" w:hanging="709"/>
        <w:rPr>
          <w:rFonts w:ascii="Times New Roman" w:hAnsi="Times New Roman"/>
        </w:rPr>
      </w:pPr>
    </w:p>
    <w:p w14:paraId="54F2EA57" w14:textId="2352C1C8" w:rsidR="006035E0" w:rsidRPr="00D87F84" w:rsidRDefault="00BE52BB" w:rsidP="00D87F84">
      <w:pPr>
        <w:ind w:firstLine="705"/>
        <w:rPr>
          <w:rFonts w:ascii="Times New Roman" w:hAnsi="Times New Roman"/>
        </w:rPr>
      </w:pPr>
      <w:r>
        <w:rPr>
          <w:rFonts w:ascii="Times New Roman" w:hAnsi="Times New Roman"/>
        </w:rPr>
        <w:t xml:space="preserve">Daglig leder prioriterer </w:t>
      </w:r>
      <w:r w:rsidR="0057452E">
        <w:rPr>
          <w:rFonts w:ascii="Times New Roman" w:hAnsi="Times New Roman"/>
        </w:rPr>
        <w:t>øvrige bar</w:t>
      </w:r>
      <w:r w:rsidR="003E5763">
        <w:rPr>
          <w:rFonts w:ascii="Times New Roman" w:hAnsi="Times New Roman"/>
        </w:rPr>
        <w:t>n</w:t>
      </w:r>
      <w:r w:rsidR="0057452E">
        <w:rPr>
          <w:rFonts w:ascii="Times New Roman" w:hAnsi="Times New Roman"/>
        </w:rPr>
        <w:t>, og skal legge vekt på</w:t>
      </w:r>
      <w:r w:rsidR="00D0134F">
        <w:rPr>
          <w:rFonts w:ascii="Times New Roman" w:hAnsi="Times New Roman"/>
        </w:rPr>
        <w:t xml:space="preserve"> </w:t>
      </w:r>
      <w:r w:rsidR="00AD0176">
        <w:rPr>
          <w:rFonts w:ascii="Times New Roman" w:hAnsi="Times New Roman"/>
        </w:rPr>
        <w:t>alder</w:t>
      </w:r>
      <w:r w:rsidR="00F47454">
        <w:rPr>
          <w:rFonts w:ascii="Times New Roman" w:hAnsi="Times New Roman"/>
        </w:rPr>
        <w:t xml:space="preserve">, </w:t>
      </w:r>
      <w:r w:rsidR="00AD0176">
        <w:rPr>
          <w:rFonts w:ascii="Times New Roman" w:hAnsi="Times New Roman"/>
        </w:rPr>
        <w:t>kj</w:t>
      </w:r>
      <w:r w:rsidR="00F47454">
        <w:rPr>
          <w:rFonts w:ascii="Times New Roman" w:hAnsi="Times New Roman"/>
        </w:rPr>
        <w:t xml:space="preserve">ønn og </w:t>
      </w:r>
      <w:r w:rsidR="00D0134F">
        <w:rPr>
          <w:rFonts w:ascii="Times New Roman" w:hAnsi="Times New Roman"/>
        </w:rPr>
        <w:t>gruppesammensetning</w:t>
      </w:r>
      <w:r w:rsidR="00F47454">
        <w:rPr>
          <w:rFonts w:ascii="Times New Roman" w:hAnsi="Times New Roman"/>
        </w:rPr>
        <w:t>.</w:t>
      </w:r>
    </w:p>
    <w:p w14:paraId="7A0B9F8D" w14:textId="77777777" w:rsidR="00B71CD1" w:rsidRPr="00BC49F6" w:rsidRDefault="00A36D21" w:rsidP="00D87F84">
      <w:pPr>
        <w:ind w:left="709" w:hanging="4"/>
        <w:rPr>
          <w:rFonts w:ascii="Times New Roman" w:hAnsi="Times New Roman"/>
        </w:rPr>
      </w:pPr>
      <w:r w:rsidRPr="00486C31">
        <w:rPr>
          <w:rFonts w:ascii="Times New Roman" w:hAnsi="Times New Roman"/>
        </w:rPr>
        <w:tab/>
      </w:r>
      <w:r w:rsidRPr="00486C31">
        <w:rPr>
          <w:rFonts w:ascii="Times New Roman" w:hAnsi="Times New Roman"/>
        </w:rPr>
        <w:tab/>
      </w:r>
    </w:p>
    <w:p w14:paraId="2AF4E33A" w14:textId="7178AF13" w:rsidR="00D755A0" w:rsidRPr="00BC49F6" w:rsidRDefault="00D755A0" w:rsidP="00D755A0">
      <w:pPr>
        <w:ind w:left="709" w:hanging="4"/>
        <w:rPr>
          <w:rFonts w:ascii="Times New Roman" w:hAnsi="Times New Roman"/>
        </w:rPr>
      </w:pPr>
      <w:r w:rsidRPr="00486C31">
        <w:rPr>
          <w:rFonts w:ascii="Times New Roman" w:hAnsi="Times New Roman"/>
          <w:iCs/>
        </w:rPr>
        <w:t>Med «søsken» menes hel- eller halvsøsken</w:t>
      </w:r>
      <w:r w:rsidR="007C79B9">
        <w:rPr>
          <w:rFonts w:ascii="Times New Roman" w:hAnsi="Times New Roman"/>
          <w:iCs/>
        </w:rPr>
        <w:t>. S</w:t>
      </w:r>
      <w:r w:rsidRPr="00BC49F6">
        <w:rPr>
          <w:rFonts w:ascii="Times New Roman" w:hAnsi="Times New Roman"/>
          <w:iCs/>
        </w:rPr>
        <w:t>tesøsken</w:t>
      </w:r>
      <w:r w:rsidR="007C79B9">
        <w:rPr>
          <w:rFonts w:ascii="Times New Roman" w:hAnsi="Times New Roman"/>
          <w:iCs/>
        </w:rPr>
        <w:t xml:space="preserve"> likestilles med hel- eller halvsøsken dersom barnet bor femti prosent eller mer med </w:t>
      </w:r>
      <w:proofErr w:type="spellStart"/>
      <w:r w:rsidR="007C79B9">
        <w:rPr>
          <w:rFonts w:ascii="Times New Roman" w:hAnsi="Times New Roman"/>
          <w:iCs/>
        </w:rPr>
        <w:t>søskenet</w:t>
      </w:r>
      <w:proofErr w:type="spellEnd"/>
      <w:r w:rsidR="007C79B9">
        <w:rPr>
          <w:rFonts w:ascii="Times New Roman" w:hAnsi="Times New Roman"/>
          <w:iCs/>
        </w:rPr>
        <w:t xml:space="preserve"> som har plass i barnehagen.</w:t>
      </w:r>
    </w:p>
    <w:p w14:paraId="0FBDFD6B" w14:textId="77777777" w:rsidR="00D755A0" w:rsidRDefault="00D755A0" w:rsidP="00B71CD1">
      <w:pPr>
        <w:ind w:left="709" w:hanging="4"/>
        <w:rPr>
          <w:rFonts w:ascii="Times New Roman" w:hAnsi="Times New Roman"/>
        </w:rPr>
      </w:pPr>
    </w:p>
    <w:p w14:paraId="1AC34061" w14:textId="77777777" w:rsidR="00160B81" w:rsidRDefault="00160B81" w:rsidP="00D87F84">
      <w:pPr>
        <w:ind w:left="705"/>
        <w:rPr>
          <w:rFonts w:ascii="Times New Roman" w:hAnsi="Times New Roman"/>
        </w:rPr>
      </w:pPr>
    </w:p>
    <w:p w14:paraId="692622C7" w14:textId="6B5C436C" w:rsidR="00B44424" w:rsidRPr="00B44424" w:rsidRDefault="00B44424" w:rsidP="002D15E9">
      <w:pPr>
        <w:ind w:left="705"/>
        <w:rPr>
          <w:rFonts w:ascii="Times New Roman" w:hAnsi="Times New Roman"/>
        </w:rPr>
      </w:pPr>
      <w:r w:rsidRPr="00B44424">
        <w:rPr>
          <w:rFonts w:ascii="Times New Roman" w:hAnsi="Times New Roman"/>
        </w:rPr>
        <w:lastRenderedPageBreak/>
        <w:t xml:space="preserve">Det er en forutsetning for å få tildelt plass i barnehagen at barnet har fulgt </w:t>
      </w:r>
      <w:r w:rsidR="00FA0667">
        <w:rPr>
          <w:rFonts w:ascii="Times New Roman" w:hAnsi="Times New Roman"/>
        </w:rPr>
        <w:t xml:space="preserve">og følger </w:t>
      </w:r>
      <w:r w:rsidRPr="00B44424">
        <w:rPr>
          <w:rFonts w:ascii="Times New Roman" w:hAnsi="Times New Roman"/>
        </w:rPr>
        <w:t xml:space="preserve">det nasjonale </w:t>
      </w:r>
      <w:r>
        <w:rPr>
          <w:rFonts w:ascii="Times New Roman" w:hAnsi="Times New Roman"/>
        </w:rPr>
        <w:t>vaksinasjonsprogrammet</w:t>
      </w:r>
      <w:r w:rsidRPr="00B44424">
        <w:rPr>
          <w:rFonts w:ascii="Times New Roman" w:hAnsi="Times New Roman"/>
        </w:rPr>
        <w:t>.</w:t>
      </w:r>
      <w:r w:rsidR="002D15E9">
        <w:rPr>
          <w:rFonts w:ascii="Times New Roman" w:hAnsi="Times New Roman"/>
        </w:rPr>
        <w:t xml:space="preserve"> </w:t>
      </w:r>
      <w:r w:rsidRPr="00B44424">
        <w:rPr>
          <w:rFonts w:ascii="Times New Roman" w:hAnsi="Times New Roman"/>
        </w:rPr>
        <w:t xml:space="preserve">Unntak kan kun vurderes dersom det er en dokumentert helsemessig årsak til at barnet ikke har </w:t>
      </w:r>
      <w:r w:rsidR="008D30AD" w:rsidRPr="00B44424">
        <w:rPr>
          <w:rFonts w:ascii="Times New Roman" w:hAnsi="Times New Roman"/>
        </w:rPr>
        <w:t xml:space="preserve">fulgt </w:t>
      </w:r>
      <w:r w:rsidR="008D30AD">
        <w:rPr>
          <w:rFonts w:ascii="Times New Roman" w:hAnsi="Times New Roman"/>
        </w:rPr>
        <w:t>programmet</w:t>
      </w:r>
      <w:r w:rsidRPr="00B44424">
        <w:rPr>
          <w:rFonts w:ascii="Times New Roman" w:hAnsi="Times New Roman"/>
        </w:rPr>
        <w:t>.</w:t>
      </w:r>
    </w:p>
    <w:p w14:paraId="77112752" w14:textId="77777777" w:rsidR="00A36D21" w:rsidRPr="00BC49F6" w:rsidRDefault="00A36D21">
      <w:pPr>
        <w:ind w:left="709" w:hanging="709"/>
        <w:rPr>
          <w:rFonts w:ascii="Times New Roman" w:hAnsi="Times New Roman"/>
        </w:rPr>
      </w:pPr>
    </w:p>
    <w:p w14:paraId="681E7EBB" w14:textId="77777777" w:rsidR="00EC3D24" w:rsidRPr="00BC49F6" w:rsidRDefault="00EC3D24">
      <w:pPr>
        <w:ind w:left="709" w:hanging="709"/>
        <w:rPr>
          <w:rFonts w:ascii="Times New Roman" w:hAnsi="Times New Roman"/>
        </w:rPr>
      </w:pPr>
      <w:r w:rsidRPr="00486C31">
        <w:rPr>
          <w:rFonts w:ascii="Times New Roman" w:hAnsi="Times New Roman"/>
        </w:rPr>
        <w:tab/>
        <w:t xml:space="preserve">Eierstyret kan endre sonekartet </w:t>
      </w:r>
      <w:r w:rsidR="00DE7E42" w:rsidRPr="00486C31">
        <w:rPr>
          <w:rFonts w:ascii="Times New Roman" w:hAnsi="Times New Roman"/>
        </w:rPr>
        <w:t>tretti</w:t>
      </w:r>
      <w:r w:rsidRPr="00486C31">
        <w:rPr>
          <w:rFonts w:ascii="Times New Roman" w:hAnsi="Times New Roman"/>
        </w:rPr>
        <w:t xml:space="preserve"> dager etter hovedopptaket og frem til 31. desember </w:t>
      </w:r>
      <w:r w:rsidR="004D21B3" w:rsidRPr="00486C31">
        <w:rPr>
          <w:rFonts w:ascii="Times New Roman" w:hAnsi="Times New Roman"/>
        </w:rPr>
        <w:t>hvert år, slik at det er tilpasset relevant demografi.</w:t>
      </w:r>
      <w:r w:rsidRPr="00486C31">
        <w:rPr>
          <w:rFonts w:ascii="Times New Roman" w:hAnsi="Times New Roman"/>
        </w:rPr>
        <w:t xml:space="preserve"> </w:t>
      </w:r>
    </w:p>
    <w:p w14:paraId="74F0B534" w14:textId="77777777" w:rsidR="00EC3D24" w:rsidRPr="00BC49F6" w:rsidRDefault="00EC3D24">
      <w:pPr>
        <w:ind w:left="709" w:hanging="709"/>
        <w:rPr>
          <w:rFonts w:ascii="Times New Roman" w:hAnsi="Times New Roman"/>
        </w:rPr>
      </w:pPr>
    </w:p>
    <w:p w14:paraId="516493F6" w14:textId="77777777" w:rsidR="00A36D21" w:rsidRPr="001406B8" w:rsidRDefault="00A36D21" w:rsidP="0062424C">
      <w:pPr>
        <w:ind w:left="709" w:hanging="709"/>
        <w:outlineLvl w:val="0"/>
        <w:rPr>
          <w:rFonts w:ascii="Times New Roman" w:hAnsi="Times New Roman"/>
        </w:rPr>
      </w:pPr>
      <w:r w:rsidRPr="001406B8">
        <w:rPr>
          <w:rFonts w:ascii="Times New Roman" w:hAnsi="Times New Roman"/>
        </w:rPr>
        <w:tab/>
        <w:t>Barnehagen skal etter behov tilby et begrenset antall plasser som delte plasser, med fleksible delingsmodeller.</w:t>
      </w:r>
    </w:p>
    <w:p w14:paraId="1A8D18D0" w14:textId="77777777" w:rsidR="00A36D21" w:rsidRPr="00486C31" w:rsidRDefault="00A36D21">
      <w:pPr>
        <w:ind w:left="709" w:hanging="709"/>
        <w:rPr>
          <w:rFonts w:ascii="Times New Roman" w:hAnsi="Times New Roman"/>
        </w:rPr>
      </w:pPr>
      <w:r w:rsidRPr="00486C31">
        <w:rPr>
          <w:rFonts w:ascii="Times New Roman" w:hAnsi="Times New Roman"/>
        </w:rPr>
        <w:t xml:space="preserve">        </w:t>
      </w:r>
    </w:p>
    <w:p w14:paraId="31FDB23D" w14:textId="77777777" w:rsidR="00A36D21" w:rsidRPr="00486C31" w:rsidRDefault="00A36D21" w:rsidP="0062424C">
      <w:pPr>
        <w:ind w:left="709" w:hanging="709"/>
        <w:outlineLvl w:val="0"/>
        <w:rPr>
          <w:rFonts w:ascii="Times New Roman" w:hAnsi="Times New Roman"/>
        </w:rPr>
      </w:pPr>
      <w:r w:rsidRPr="00486C31">
        <w:rPr>
          <w:rFonts w:ascii="Times New Roman" w:hAnsi="Times New Roman"/>
        </w:rPr>
        <w:t xml:space="preserve">          </w:t>
      </w:r>
      <w:r w:rsidRPr="00486C31">
        <w:rPr>
          <w:rFonts w:ascii="Times New Roman" w:hAnsi="Times New Roman"/>
        </w:rPr>
        <w:tab/>
        <w:t>Barn som tas opp i barnehagen har fast plass til skolepliktig alder.</w:t>
      </w:r>
    </w:p>
    <w:p w14:paraId="6CAB9D5B" w14:textId="77777777" w:rsidR="00A36D21" w:rsidRPr="00486C31" w:rsidRDefault="00A36D21">
      <w:pPr>
        <w:ind w:left="709" w:hanging="709"/>
        <w:rPr>
          <w:rFonts w:ascii="Times New Roman" w:hAnsi="Times New Roman"/>
        </w:rPr>
      </w:pPr>
    </w:p>
    <w:p w14:paraId="0EC0AC0A" w14:textId="77777777" w:rsidR="00A36D21" w:rsidRPr="00486C31" w:rsidRDefault="00A36D21" w:rsidP="0062424C">
      <w:pPr>
        <w:ind w:left="709" w:hanging="709"/>
        <w:outlineLvl w:val="0"/>
        <w:rPr>
          <w:rFonts w:ascii="Times New Roman" w:hAnsi="Times New Roman"/>
        </w:rPr>
      </w:pPr>
      <w:r w:rsidRPr="00486C31">
        <w:rPr>
          <w:rFonts w:ascii="Times New Roman" w:hAnsi="Times New Roman"/>
        </w:rPr>
        <w:tab/>
        <w:t xml:space="preserve">Søknad om opptak skjer fortrinnsvis på fastsatt </w:t>
      </w:r>
      <w:r w:rsidR="006D46E7" w:rsidRPr="00486C31">
        <w:rPr>
          <w:rFonts w:ascii="Times New Roman" w:hAnsi="Times New Roman"/>
        </w:rPr>
        <w:t xml:space="preserve">kommunalt </w:t>
      </w:r>
      <w:r w:rsidRPr="00486C31">
        <w:rPr>
          <w:rFonts w:ascii="Times New Roman" w:hAnsi="Times New Roman"/>
        </w:rPr>
        <w:t xml:space="preserve">skjema. </w:t>
      </w:r>
    </w:p>
    <w:p w14:paraId="1094B867" w14:textId="77777777" w:rsidR="00A36D21" w:rsidRPr="00486C31" w:rsidRDefault="00A36D21">
      <w:pPr>
        <w:ind w:left="709" w:hanging="709"/>
        <w:rPr>
          <w:rFonts w:ascii="Times New Roman" w:hAnsi="Times New Roman"/>
        </w:rPr>
      </w:pPr>
    </w:p>
    <w:p w14:paraId="347306CF" w14:textId="77777777" w:rsidR="00A36D21" w:rsidRPr="00486C31" w:rsidRDefault="00A36D21">
      <w:pPr>
        <w:ind w:left="709" w:hanging="709"/>
        <w:rPr>
          <w:rFonts w:ascii="Times New Roman" w:hAnsi="Times New Roman"/>
        </w:rPr>
      </w:pPr>
      <w:r w:rsidRPr="00486C31">
        <w:rPr>
          <w:rFonts w:ascii="Times New Roman" w:hAnsi="Times New Roman"/>
        </w:rPr>
        <w:tab/>
        <w:t xml:space="preserve">Tilbud om plass vil bli gitt skriftlig og må aksepteres skriftlig innen de gitte frister. Innbetaling av andel skjer i forbindelse med aksept av plass. </w:t>
      </w:r>
      <w:proofErr w:type="gramStart"/>
      <w:r w:rsidRPr="00486C31">
        <w:rPr>
          <w:rFonts w:ascii="Times New Roman" w:hAnsi="Times New Roman"/>
        </w:rPr>
        <w:t>For øvrig</w:t>
      </w:r>
      <w:proofErr w:type="gramEnd"/>
      <w:r w:rsidRPr="00486C31">
        <w:rPr>
          <w:rFonts w:ascii="Times New Roman" w:hAnsi="Times New Roman"/>
        </w:rPr>
        <w:t xml:space="preserve"> gjelder regler for oppsigelse av plass.</w:t>
      </w:r>
    </w:p>
    <w:p w14:paraId="3BD9004D" w14:textId="77777777" w:rsidR="0021348E" w:rsidRPr="00486C31" w:rsidRDefault="0021348E">
      <w:pPr>
        <w:ind w:left="709" w:hanging="709"/>
        <w:rPr>
          <w:rFonts w:ascii="Times New Roman" w:hAnsi="Times New Roman"/>
        </w:rPr>
      </w:pPr>
    </w:p>
    <w:p w14:paraId="0EED604B" w14:textId="77777777" w:rsidR="0021348E" w:rsidRPr="00486C31" w:rsidRDefault="00783EEF" w:rsidP="0062424C">
      <w:pPr>
        <w:ind w:left="709" w:hanging="709"/>
        <w:outlineLvl w:val="0"/>
        <w:rPr>
          <w:rFonts w:ascii="Times New Roman" w:hAnsi="Times New Roman"/>
          <w:b/>
        </w:rPr>
      </w:pPr>
      <w:r w:rsidRPr="00486C31">
        <w:rPr>
          <w:rFonts w:ascii="Times New Roman" w:hAnsi="Times New Roman"/>
          <w:b/>
        </w:rPr>
        <w:t xml:space="preserve">10. </w:t>
      </w:r>
      <w:r w:rsidR="0021348E" w:rsidRPr="00486C31">
        <w:rPr>
          <w:rFonts w:ascii="Times New Roman" w:hAnsi="Times New Roman"/>
        </w:rPr>
        <w:tab/>
      </w:r>
      <w:r w:rsidR="0021348E" w:rsidRPr="00486C31">
        <w:rPr>
          <w:rFonts w:ascii="Times New Roman" w:hAnsi="Times New Roman"/>
          <w:b/>
        </w:rPr>
        <w:t>Klage og klagerett</w:t>
      </w:r>
    </w:p>
    <w:p w14:paraId="4393DA50" w14:textId="77777777" w:rsidR="0021348E" w:rsidRPr="00486C31" w:rsidRDefault="0021348E">
      <w:pPr>
        <w:ind w:left="709" w:hanging="709"/>
        <w:rPr>
          <w:rFonts w:ascii="Times New Roman" w:hAnsi="Times New Roman"/>
        </w:rPr>
      </w:pPr>
      <w:r w:rsidRPr="00486C31">
        <w:rPr>
          <w:rFonts w:ascii="Times New Roman" w:hAnsi="Times New Roman"/>
          <w:b/>
        </w:rPr>
        <w:tab/>
      </w:r>
      <w:r w:rsidRPr="00486C31">
        <w:rPr>
          <w:rFonts w:ascii="Times New Roman" w:hAnsi="Times New Roman"/>
        </w:rPr>
        <w:t>Ved hovedopptak kan søker klage over</w:t>
      </w:r>
      <w:r w:rsidR="00536A69" w:rsidRPr="00486C31">
        <w:rPr>
          <w:rFonts w:ascii="Times New Roman" w:hAnsi="Times New Roman"/>
        </w:rPr>
        <w:t xml:space="preserve"> avslag om søknad om barnehageplass. Søker kan også klage dersom søker verken får sitt første eller andre ønske oppfylt.</w:t>
      </w:r>
    </w:p>
    <w:p w14:paraId="1A2B0A54" w14:textId="62EE7462" w:rsidR="00536A69" w:rsidRPr="00486C31" w:rsidRDefault="00536A69" w:rsidP="00536A69">
      <w:pPr>
        <w:ind w:left="709"/>
        <w:rPr>
          <w:rFonts w:ascii="Times New Roman" w:hAnsi="Times New Roman"/>
        </w:rPr>
      </w:pPr>
      <w:r w:rsidRPr="00486C31">
        <w:rPr>
          <w:rFonts w:ascii="Times New Roman" w:hAnsi="Times New Roman"/>
        </w:rPr>
        <w:t>Klage på opptaket skal rettes til Bærum kommunes klageorgan, Klage</w:t>
      </w:r>
      <w:r w:rsidR="00C40854">
        <w:rPr>
          <w:rFonts w:ascii="Times New Roman" w:hAnsi="Times New Roman"/>
        </w:rPr>
        <w:t>utvalget</w:t>
      </w:r>
      <w:r w:rsidRPr="00486C31">
        <w:rPr>
          <w:rFonts w:ascii="Times New Roman" w:hAnsi="Times New Roman"/>
        </w:rPr>
        <w:t>.</w:t>
      </w:r>
    </w:p>
    <w:p w14:paraId="0037F523" w14:textId="77777777" w:rsidR="00A36D21" w:rsidRPr="00486C31" w:rsidRDefault="00536A69" w:rsidP="00EC5614">
      <w:pPr>
        <w:ind w:left="709"/>
        <w:rPr>
          <w:rFonts w:ascii="Times New Roman" w:hAnsi="Times New Roman"/>
        </w:rPr>
      </w:pPr>
      <w:r w:rsidRPr="00486C31">
        <w:rPr>
          <w:rFonts w:ascii="Times New Roman" w:hAnsi="Times New Roman"/>
        </w:rPr>
        <w:t>Klagen fremsettes skriftlig og sendes barnehagekontoret. Klagefrist er 3 uker.</w:t>
      </w:r>
    </w:p>
    <w:p w14:paraId="7DC3F12A" w14:textId="77777777" w:rsidR="00A36D21" w:rsidRPr="00486C31" w:rsidRDefault="00A36D21">
      <w:pPr>
        <w:ind w:left="709" w:hanging="709"/>
        <w:rPr>
          <w:rFonts w:ascii="Times New Roman" w:hAnsi="Times New Roman"/>
        </w:rPr>
      </w:pPr>
    </w:p>
    <w:p w14:paraId="6107D3F7" w14:textId="77777777" w:rsidR="00A36D21" w:rsidRPr="00486C31" w:rsidRDefault="00A36D21" w:rsidP="0062424C">
      <w:pPr>
        <w:ind w:left="709" w:hanging="709"/>
        <w:outlineLvl w:val="0"/>
        <w:rPr>
          <w:rFonts w:ascii="Times New Roman" w:hAnsi="Times New Roman"/>
        </w:rPr>
      </w:pPr>
      <w:r w:rsidRPr="00486C31">
        <w:rPr>
          <w:rFonts w:ascii="Times New Roman" w:hAnsi="Times New Roman"/>
        </w:rPr>
        <w:tab/>
      </w:r>
      <w:r w:rsidRPr="00486C31">
        <w:rPr>
          <w:rFonts w:ascii="Times New Roman" w:hAnsi="Times New Roman"/>
          <w:u w:val="single"/>
        </w:rPr>
        <w:t>Utleie av plasser:</w:t>
      </w:r>
    </w:p>
    <w:p w14:paraId="045B8EC4" w14:textId="77777777" w:rsidR="00A36D21" w:rsidRPr="00486C31" w:rsidRDefault="00A36D21" w:rsidP="0062424C">
      <w:pPr>
        <w:ind w:left="709" w:hanging="709"/>
        <w:outlineLvl w:val="0"/>
        <w:rPr>
          <w:rFonts w:ascii="Times New Roman" w:hAnsi="Times New Roman"/>
        </w:rPr>
      </w:pPr>
      <w:r w:rsidRPr="00486C31">
        <w:rPr>
          <w:rFonts w:ascii="Times New Roman" w:hAnsi="Times New Roman"/>
        </w:rPr>
        <w:tab/>
        <w:t>Utleie av plasser kan forekomme for et begrenset tidsrom dersom særlige grunner skulle tilsi at dette er rimelig.</w:t>
      </w:r>
    </w:p>
    <w:p w14:paraId="4780951F" w14:textId="77777777" w:rsidR="00A36D21" w:rsidRPr="00486C31" w:rsidRDefault="00A36D21">
      <w:pPr>
        <w:ind w:left="709" w:hanging="709"/>
        <w:rPr>
          <w:rFonts w:ascii="Times New Roman" w:hAnsi="Times New Roman"/>
        </w:rPr>
      </w:pPr>
    </w:p>
    <w:p w14:paraId="2AE5AEA3" w14:textId="77777777" w:rsidR="00A36D21" w:rsidRPr="00486C31" w:rsidRDefault="00A36D21" w:rsidP="0062424C">
      <w:pPr>
        <w:ind w:left="709" w:hanging="709"/>
        <w:outlineLvl w:val="0"/>
        <w:rPr>
          <w:rFonts w:ascii="Times New Roman" w:hAnsi="Times New Roman"/>
        </w:rPr>
      </w:pPr>
      <w:r w:rsidRPr="00486C31">
        <w:rPr>
          <w:rFonts w:ascii="Times New Roman" w:hAnsi="Times New Roman"/>
        </w:rPr>
        <w:tab/>
        <w:t>Utleie avgjøres av eierstyret etter innstilling fra daglig leder og kan besluttes for inntil 12 måneder av gangen.</w:t>
      </w:r>
    </w:p>
    <w:p w14:paraId="48697E07" w14:textId="77777777" w:rsidR="00A36D21" w:rsidRPr="00486C31" w:rsidRDefault="00A36D21">
      <w:pPr>
        <w:ind w:left="709" w:hanging="709"/>
        <w:rPr>
          <w:rFonts w:ascii="Times New Roman" w:hAnsi="Times New Roman"/>
        </w:rPr>
      </w:pPr>
    </w:p>
    <w:p w14:paraId="1214B214" w14:textId="77777777" w:rsidR="00A36D21" w:rsidRPr="00486C31" w:rsidRDefault="00A36D21" w:rsidP="0062424C">
      <w:pPr>
        <w:ind w:left="709" w:hanging="709"/>
        <w:outlineLvl w:val="0"/>
        <w:rPr>
          <w:rFonts w:ascii="Times New Roman" w:hAnsi="Times New Roman"/>
        </w:rPr>
      </w:pPr>
      <w:r w:rsidRPr="00486C31">
        <w:rPr>
          <w:rFonts w:ascii="Times New Roman" w:hAnsi="Times New Roman"/>
        </w:rPr>
        <w:tab/>
      </w:r>
      <w:r w:rsidRPr="00486C31">
        <w:rPr>
          <w:rFonts w:ascii="Times New Roman" w:hAnsi="Times New Roman"/>
          <w:u w:val="single"/>
        </w:rPr>
        <w:t>Oppsigelse av plass:</w:t>
      </w:r>
    </w:p>
    <w:p w14:paraId="3F007372" w14:textId="77777777" w:rsidR="00A36D21" w:rsidRPr="00486C31" w:rsidRDefault="00A36D21">
      <w:pPr>
        <w:ind w:left="709" w:hanging="709"/>
        <w:rPr>
          <w:rFonts w:ascii="Times New Roman" w:hAnsi="Times New Roman"/>
        </w:rPr>
      </w:pPr>
      <w:r w:rsidRPr="00486C31">
        <w:rPr>
          <w:rFonts w:ascii="Times New Roman" w:hAnsi="Times New Roman"/>
        </w:rPr>
        <w:tab/>
        <w:t>En plass kan sies opp med 3 måneders varsel fra den 1. i påfølgende måned. Tilbakebetaling av andelens verdi gjøres av eierstyret innen 14 dager etter utløpet av oppsigelsestiden.</w:t>
      </w:r>
    </w:p>
    <w:p w14:paraId="0F59AF83" w14:textId="77777777" w:rsidR="00A36D21" w:rsidRPr="00486C31" w:rsidRDefault="00A36D21">
      <w:pPr>
        <w:ind w:left="709" w:hanging="709"/>
        <w:rPr>
          <w:rFonts w:ascii="Times New Roman" w:hAnsi="Times New Roman"/>
        </w:rPr>
      </w:pPr>
    </w:p>
    <w:p w14:paraId="7EAEF8EC" w14:textId="77777777" w:rsidR="00A36D21" w:rsidRPr="00486C31" w:rsidRDefault="00A36D21">
      <w:pPr>
        <w:ind w:left="709" w:hanging="709"/>
        <w:rPr>
          <w:rFonts w:ascii="Times New Roman" w:hAnsi="Times New Roman"/>
        </w:rPr>
      </w:pPr>
      <w:r w:rsidRPr="00486C31">
        <w:rPr>
          <w:rFonts w:ascii="Times New Roman" w:hAnsi="Times New Roman"/>
        </w:rPr>
        <w:tab/>
        <w:t>Dersom man ønsker å ta barnet ut av barnehagen før oppsigelsestidens utløp</w:t>
      </w:r>
      <w:r w:rsidR="006571A1" w:rsidRPr="00486C31">
        <w:rPr>
          <w:rFonts w:ascii="Times New Roman" w:hAnsi="Times New Roman"/>
        </w:rPr>
        <w:t>,</w:t>
      </w:r>
      <w:r w:rsidRPr="00486C31">
        <w:rPr>
          <w:rFonts w:ascii="Times New Roman" w:hAnsi="Times New Roman"/>
        </w:rPr>
        <w:t xml:space="preserve"> blir man fritatt for foreldrebetaling kun dersom et annet barn overtar plassen.</w:t>
      </w:r>
    </w:p>
    <w:p w14:paraId="199068C1" w14:textId="77777777" w:rsidR="00A36D21" w:rsidRPr="00486C31" w:rsidRDefault="00A36D21">
      <w:pPr>
        <w:ind w:left="709" w:hanging="709"/>
        <w:rPr>
          <w:rFonts w:ascii="Times New Roman" w:hAnsi="Times New Roman"/>
        </w:rPr>
      </w:pPr>
    </w:p>
    <w:p w14:paraId="540F60B2" w14:textId="77777777" w:rsidR="00A36D21" w:rsidRPr="00486C31" w:rsidRDefault="00A36D21" w:rsidP="00BE55A9">
      <w:pPr>
        <w:ind w:left="709" w:hanging="709"/>
        <w:rPr>
          <w:rFonts w:ascii="Times New Roman" w:hAnsi="Times New Roman"/>
        </w:rPr>
      </w:pPr>
      <w:r w:rsidRPr="00486C31">
        <w:rPr>
          <w:rFonts w:ascii="Times New Roman" w:hAnsi="Times New Roman"/>
        </w:rPr>
        <w:tab/>
        <w:t>Dersom et barn slutter i mai eller juni må det betales foreldrebetaling ut juni måned, med mindre et annet barn kan overta plassen.</w:t>
      </w:r>
    </w:p>
    <w:p w14:paraId="6CFD696C" w14:textId="77777777" w:rsidR="00A36D21" w:rsidRPr="00486C31" w:rsidRDefault="00A36D21">
      <w:pPr>
        <w:widowControl/>
        <w:ind w:left="709" w:hanging="709"/>
        <w:rPr>
          <w:rFonts w:ascii="Times New Roman" w:hAnsi="Times New Roman"/>
        </w:rPr>
      </w:pPr>
    </w:p>
    <w:p w14:paraId="50C24F7E" w14:textId="77777777" w:rsidR="00A36D21" w:rsidRPr="00486C31" w:rsidRDefault="00A36D21">
      <w:pPr>
        <w:widowControl/>
        <w:ind w:left="709" w:hanging="709"/>
        <w:rPr>
          <w:rFonts w:ascii="Times New Roman" w:hAnsi="Times New Roman"/>
          <w:b/>
        </w:rPr>
      </w:pPr>
      <w:r w:rsidRPr="00486C31">
        <w:rPr>
          <w:rFonts w:ascii="Times New Roman" w:hAnsi="Times New Roman"/>
          <w:b/>
        </w:rPr>
        <w:t>1</w:t>
      </w:r>
      <w:r w:rsidR="00783EEF" w:rsidRPr="00486C31">
        <w:rPr>
          <w:rFonts w:ascii="Times New Roman" w:hAnsi="Times New Roman"/>
          <w:b/>
        </w:rPr>
        <w:t>1</w:t>
      </w:r>
      <w:r w:rsidRPr="00486C31">
        <w:rPr>
          <w:rFonts w:ascii="Times New Roman" w:hAnsi="Times New Roman"/>
          <w:b/>
        </w:rPr>
        <w:t>.</w:t>
      </w:r>
      <w:r w:rsidRPr="00486C31">
        <w:rPr>
          <w:rFonts w:ascii="Times New Roman" w:hAnsi="Times New Roman"/>
          <w:b/>
        </w:rPr>
        <w:tab/>
        <w:t>Opptaksmyndighet</w:t>
      </w:r>
      <w:r w:rsidR="00E87912" w:rsidRPr="00486C31">
        <w:rPr>
          <w:rFonts w:ascii="Times New Roman" w:hAnsi="Times New Roman"/>
          <w:b/>
        </w:rPr>
        <w:t>/</w:t>
      </w:r>
      <w:r w:rsidR="008E6EAF" w:rsidRPr="00486C31">
        <w:rPr>
          <w:rFonts w:ascii="Times New Roman" w:hAnsi="Times New Roman"/>
          <w:b/>
        </w:rPr>
        <w:t>Samordnet opptak</w:t>
      </w:r>
    </w:p>
    <w:p w14:paraId="497066F8" w14:textId="77777777" w:rsidR="008E6EAF" w:rsidRPr="00486C31" w:rsidRDefault="008E6EAF">
      <w:pPr>
        <w:widowControl/>
        <w:ind w:left="709" w:hanging="709"/>
        <w:rPr>
          <w:rFonts w:ascii="Times New Roman" w:hAnsi="Times New Roman"/>
          <w:b/>
        </w:rPr>
      </w:pPr>
    </w:p>
    <w:p w14:paraId="782B1BE5" w14:textId="77777777" w:rsidR="008E6EAF" w:rsidRPr="001406B8" w:rsidRDefault="008E6EAF">
      <w:pPr>
        <w:widowControl/>
        <w:ind w:left="709" w:hanging="709"/>
        <w:rPr>
          <w:rFonts w:ascii="Times New Roman" w:hAnsi="Times New Roman"/>
        </w:rPr>
      </w:pPr>
      <w:r w:rsidRPr="00486C31">
        <w:rPr>
          <w:rFonts w:ascii="Times New Roman" w:hAnsi="Times New Roman"/>
          <w:b/>
        </w:rPr>
        <w:tab/>
      </w:r>
      <w:r w:rsidRPr="00486C31">
        <w:rPr>
          <w:rFonts w:ascii="Times New Roman" w:hAnsi="Times New Roman"/>
        </w:rPr>
        <w:t xml:space="preserve">En samordnet opptaksprosess </w:t>
      </w:r>
      <w:r w:rsidR="00A91BEC" w:rsidRPr="00486C31">
        <w:rPr>
          <w:rFonts w:ascii="Times New Roman" w:hAnsi="Times New Roman"/>
        </w:rPr>
        <w:t>innebærer</w:t>
      </w:r>
      <w:r w:rsidRPr="00486C31">
        <w:rPr>
          <w:rFonts w:ascii="Times New Roman" w:hAnsi="Times New Roman"/>
        </w:rPr>
        <w:t xml:space="preserve"> at det søkes om barnehageplass til private og kommunale barnehager på et felles </w:t>
      </w:r>
      <w:r w:rsidRPr="001406B8">
        <w:rPr>
          <w:rFonts w:ascii="Times New Roman" w:hAnsi="Times New Roman"/>
        </w:rPr>
        <w:t>søknadsskjema. Søknaden sendes barnehagekontoret.</w:t>
      </w:r>
    </w:p>
    <w:p w14:paraId="28DA1E4C" w14:textId="77777777" w:rsidR="00880EEF" w:rsidRPr="001406B8" w:rsidRDefault="00880EEF">
      <w:pPr>
        <w:widowControl/>
        <w:ind w:left="709" w:hanging="709"/>
        <w:rPr>
          <w:rFonts w:ascii="Times New Roman" w:hAnsi="Times New Roman"/>
        </w:rPr>
      </w:pPr>
    </w:p>
    <w:p w14:paraId="52C9180F" w14:textId="77777777" w:rsidR="008E6EAF" w:rsidRPr="001406B8" w:rsidRDefault="008E6EAF">
      <w:pPr>
        <w:widowControl/>
        <w:ind w:left="709" w:hanging="709"/>
        <w:rPr>
          <w:rFonts w:ascii="Times New Roman" w:hAnsi="Times New Roman"/>
        </w:rPr>
      </w:pPr>
      <w:r w:rsidRPr="001406B8">
        <w:rPr>
          <w:rFonts w:ascii="Times New Roman" w:hAnsi="Times New Roman"/>
        </w:rPr>
        <w:tab/>
        <w:t>Barnehagekontoret koordinerer opptaket mellom kommunale og private barnehager. Alle søknader registreres av og bekreftes skrif</w:t>
      </w:r>
      <w:r w:rsidR="00B72E9F" w:rsidRPr="001406B8">
        <w:rPr>
          <w:rFonts w:ascii="Times New Roman" w:hAnsi="Times New Roman"/>
        </w:rPr>
        <w:t>t</w:t>
      </w:r>
      <w:r w:rsidRPr="001406B8">
        <w:rPr>
          <w:rFonts w:ascii="Times New Roman" w:hAnsi="Times New Roman"/>
        </w:rPr>
        <w:t>lig fra barnehagekontoret. Den enkelte barnehage har tilgang til sin egen venteliste. Private eiere tildeler plass i egne barnehager.</w:t>
      </w:r>
    </w:p>
    <w:p w14:paraId="07ACD81C" w14:textId="77777777" w:rsidR="00E87912" w:rsidRPr="001406B8" w:rsidRDefault="00E87912">
      <w:pPr>
        <w:widowControl/>
        <w:ind w:left="709" w:hanging="709"/>
        <w:rPr>
          <w:rFonts w:ascii="Times New Roman" w:hAnsi="Times New Roman"/>
        </w:rPr>
      </w:pPr>
    </w:p>
    <w:p w14:paraId="0CEB69CA" w14:textId="77777777" w:rsidR="00E87912" w:rsidRPr="001406B8" w:rsidRDefault="00E87912">
      <w:pPr>
        <w:widowControl/>
        <w:ind w:left="709" w:hanging="709"/>
        <w:rPr>
          <w:rFonts w:ascii="Times New Roman" w:hAnsi="Times New Roman"/>
        </w:rPr>
      </w:pPr>
      <w:r w:rsidRPr="001406B8">
        <w:rPr>
          <w:rFonts w:ascii="Times New Roman" w:hAnsi="Times New Roman"/>
        </w:rPr>
        <w:t xml:space="preserve">  </w:t>
      </w:r>
      <w:r w:rsidRPr="001406B8">
        <w:rPr>
          <w:rFonts w:ascii="Times New Roman" w:hAnsi="Times New Roman"/>
        </w:rPr>
        <w:tab/>
        <w:t>Rett til barnehageplass gjelder for familier boende i Bærum. Tilflyttende kan søke når adresse og innflyttingstidspunkt er klart.</w:t>
      </w:r>
    </w:p>
    <w:p w14:paraId="3E462607" w14:textId="77777777" w:rsidR="008E6EAF" w:rsidRPr="001406B8" w:rsidRDefault="008E6EAF">
      <w:pPr>
        <w:widowControl/>
        <w:ind w:left="709" w:hanging="709"/>
        <w:rPr>
          <w:rFonts w:ascii="Times New Roman" w:hAnsi="Times New Roman"/>
          <w:b/>
        </w:rPr>
      </w:pPr>
      <w:r w:rsidRPr="001406B8">
        <w:rPr>
          <w:rFonts w:ascii="Times New Roman" w:hAnsi="Times New Roman"/>
          <w:b/>
        </w:rPr>
        <w:tab/>
      </w:r>
    </w:p>
    <w:p w14:paraId="242DA480" w14:textId="322C7D01" w:rsidR="00A36D21" w:rsidRPr="001406B8" w:rsidRDefault="00A36D21">
      <w:pPr>
        <w:pStyle w:val="Brdtekst21"/>
        <w:widowControl/>
        <w:rPr>
          <w:rFonts w:ascii="Times New Roman" w:hAnsi="Times New Roman"/>
        </w:rPr>
      </w:pPr>
      <w:r w:rsidRPr="001406B8">
        <w:rPr>
          <w:rFonts w:ascii="Times New Roman" w:hAnsi="Times New Roman"/>
        </w:rPr>
        <w:tab/>
      </w:r>
      <w:r w:rsidR="008E6EAF" w:rsidRPr="001406B8">
        <w:rPr>
          <w:rFonts w:ascii="Times New Roman" w:hAnsi="Times New Roman"/>
        </w:rPr>
        <w:t xml:space="preserve">Daglig leder </w:t>
      </w:r>
      <w:r w:rsidRPr="001406B8">
        <w:rPr>
          <w:rFonts w:ascii="Times New Roman" w:hAnsi="Times New Roman"/>
        </w:rPr>
        <w:t>fører ventelisten og gjør innstilling om opptak overfor eierstyret og forholder seg ellers til de kommunalt ansvarlige. Beslutning om opptak skal treffes så snart som mulig etter at det er mottatt en oppsigelse.</w:t>
      </w:r>
    </w:p>
    <w:p w14:paraId="060C80B2" w14:textId="77777777" w:rsidR="00A36D21" w:rsidRPr="001406B8" w:rsidRDefault="00A36D21">
      <w:pPr>
        <w:widowControl/>
        <w:ind w:left="709" w:hanging="709"/>
        <w:rPr>
          <w:rFonts w:ascii="Times New Roman" w:hAnsi="Times New Roman"/>
        </w:rPr>
      </w:pPr>
    </w:p>
    <w:p w14:paraId="28B1D700" w14:textId="77777777" w:rsidR="00A36D21" w:rsidRPr="001406B8" w:rsidRDefault="00A36D21">
      <w:pPr>
        <w:widowControl/>
        <w:ind w:left="709" w:hanging="709"/>
        <w:rPr>
          <w:rFonts w:ascii="Times New Roman" w:hAnsi="Times New Roman"/>
        </w:rPr>
      </w:pPr>
      <w:r w:rsidRPr="001406B8">
        <w:rPr>
          <w:rFonts w:ascii="Times New Roman" w:hAnsi="Times New Roman"/>
        </w:rPr>
        <w:tab/>
        <w:t xml:space="preserve">Beslutning om opptak kan påklages av foreldre/foresatte med barn på venteliste til eierstyret som fatter endelig avgjørelse i samsvar med disse vedtekter.  Klage må </w:t>
      </w:r>
      <w:r w:rsidR="006571A1" w:rsidRPr="001406B8">
        <w:rPr>
          <w:rFonts w:ascii="Times New Roman" w:hAnsi="Times New Roman"/>
        </w:rPr>
        <w:t>frem</w:t>
      </w:r>
      <w:r w:rsidRPr="001406B8">
        <w:rPr>
          <w:rFonts w:ascii="Times New Roman" w:hAnsi="Times New Roman"/>
        </w:rPr>
        <w:t>settes skriftlig innen 14 dager etter opptak.</w:t>
      </w:r>
    </w:p>
    <w:p w14:paraId="4991E687" w14:textId="77777777" w:rsidR="0054186C" w:rsidRPr="001406B8" w:rsidRDefault="0054186C">
      <w:pPr>
        <w:widowControl/>
        <w:ind w:left="709" w:hanging="709"/>
        <w:rPr>
          <w:rFonts w:ascii="Times New Roman" w:hAnsi="Times New Roman"/>
        </w:rPr>
      </w:pPr>
    </w:p>
    <w:p w14:paraId="7D45A67A" w14:textId="77777777" w:rsidR="00A36D21" w:rsidRPr="001406B8" w:rsidRDefault="00A36D21" w:rsidP="00BE55A9">
      <w:pPr>
        <w:widowControl/>
        <w:rPr>
          <w:rFonts w:ascii="Times New Roman" w:hAnsi="Times New Roman"/>
          <w:b/>
        </w:rPr>
      </w:pPr>
      <w:r w:rsidRPr="001406B8">
        <w:rPr>
          <w:rFonts w:ascii="Times New Roman" w:hAnsi="Times New Roman"/>
          <w:b/>
        </w:rPr>
        <w:t>1</w:t>
      </w:r>
      <w:r w:rsidR="00783EEF" w:rsidRPr="001406B8">
        <w:rPr>
          <w:rFonts w:ascii="Times New Roman" w:hAnsi="Times New Roman"/>
          <w:b/>
        </w:rPr>
        <w:t>2</w:t>
      </w:r>
      <w:r w:rsidRPr="001406B8">
        <w:rPr>
          <w:rFonts w:ascii="Times New Roman" w:hAnsi="Times New Roman"/>
          <w:b/>
        </w:rPr>
        <w:t>.</w:t>
      </w:r>
      <w:r w:rsidRPr="001406B8">
        <w:rPr>
          <w:rFonts w:ascii="Times New Roman" w:hAnsi="Times New Roman"/>
          <w:b/>
        </w:rPr>
        <w:tab/>
        <w:t>Åpningstider</w:t>
      </w:r>
    </w:p>
    <w:p w14:paraId="74108390" w14:textId="77777777" w:rsidR="00A36D21" w:rsidRPr="001406B8" w:rsidRDefault="00A36D21">
      <w:pPr>
        <w:ind w:left="709" w:hanging="709"/>
        <w:rPr>
          <w:rFonts w:ascii="Times New Roman" w:hAnsi="Times New Roman"/>
        </w:rPr>
      </w:pPr>
      <w:r w:rsidRPr="001406B8">
        <w:rPr>
          <w:rFonts w:ascii="Times New Roman" w:hAnsi="Times New Roman"/>
        </w:rPr>
        <w:tab/>
        <w:t>Barnehagen holder åpent fra mandag til fredag (5 dager i uken) fra kl. 07.30</w:t>
      </w:r>
      <w:r w:rsidR="006571A1" w:rsidRPr="001406B8">
        <w:rPr>
          <w:rFonts w:ascii="Times New Roman" w:hAnsi="Times New Roman"/>
        </w:rPr>
        <w:t>–</w:t>
      </w:r>
      <w:r w:rsidRPr="001406B8">
        <w:rPr>
          <w:rFonts w:ascii="Times New Roman" w:hAnsi="Times New Roman"/>
        </w:rPr>
        <w:t>17.00.</w:t>
      </w:r>
    </w:p>
    <w:p w14:paraId="38942539" w14:textId="77777777" w:rsidR="00880EEF" w:rsidRPr="001406B8" w:rsidRDefault="00880EEF">
      <w:pPr>
        <w:ind w:left="709" w:hanging="709"/>
        <w:rPr>
          <w:rFonts w:ascii="Times New Roman" w:hAnsi="Times New Roman"/>
        </w:rPr>
      </w:pPr>
    </w:p>
    <w:p w14:paraId="1A194E0A" w14:textId="499C335C" w:rsidR="00A36D21" w:rsidRDefault="00A36D21" w:rsidP="0062424C">
      <w:pPr>
        <w:ind w:left="709" w:hanging="709"/>
        <w:outlineLvl w:val="0"/>
        <w:rPr>
          <w:rFonts w:ascii="Times New Roman" w:hAnsi="Times New Roman"/>
        </w:rPr>
      </w:pPr>
    </w:p>
    <w:p w14:paraId="4FF4B62F" w14:textId="09457351" w:rsidR="00540D8E" w:rsidRPr="001406B8" w:rsidRDefault="00540D8E" w:rsidP="0062424C">
      <w:pPr>
        <w:ind w:left="709" w:hanging="709"/>
        <w:outlineLvl w:val="0"/>
        <w:rPr>
          <w:rFonts w:ascii="Times New Roman" w:hAnsi="Times New Roman"/>
        </w:rPr>
      </w:pPr>
    </w:p>
    <w:p w14:paraId="57D396AC" w14:textId="77777777" w:rsidR="00B51871" w:rsidRDefault="00B51871" w:rsidP="00B51871">
      <w:pPr>
        <w:ind w:left="709"/>
        <w:rPr>
          <w:rFonts w:ascii="Times New Roman" w:hAnsi="Times New Roman"/>
        </w:rPr>
      </w:pPr>
    </w:p>
    <w:p w14:paraId="3DCC55FF" w14:textId="0BFB0C37" w:rsidR="009C6399" w:rsidRDefault="00B51871" w:rsidP="00B51871">
      <w:pPr>
        <w:ind w:left="709"/>
        <w:rPr>
          <w:rFonts w:ascii="Times New Roman" w:hAnsi="Times New Roman"/>
        </w:rPr>
      </w:pPr>
      <w:r>
        <w:rPr>
          <w:rFonts w:ascii="Times New Roman" w:hAnsi="Times New Roman"/>
        </w:rPr>
        <w:t xml:space="preserve">Barnehagen holder stengt de </w:t>
      </w:r>
      <w:r w:rsidR="0057574A">
        <w:rPr>
          <w:rFonts w:ascii="Times New Roman" w:hAnsi="Times New Roman"/>
        </w:rPr>
        <w:t>fire første</w:t>
      </w:r>
      <w:r>
        <w:rPr>
          <w:rFonts w:ascii="Times New Roman" w:hAnsi="Times New Roman"/>
        </w:rPr>
        <w:t xml:space="preserve"> ukene i juli. </w:t>
      </w:r>
      <w:r w:rsidR="00540D8E">
        <w:rPr>
          <w:rFonts w:ascii="Times New Roman" w:hAnsi="Times New Roman"/>
        </w:rPr>
        <w:t xml:space="preserve">Barnehagen holder stengt </w:t>
      </w:r>
      <w:r w:rsidR="0020500D">
        <w:rPr>
          <w:rFonts w:ascii="Times New Roman" w:hAnsi="Times New Roman"/>
        </w:rPr>
        <w:t>på virkedager mellom palmesøndag og skjærtorsdag</w:t>
      </w:r>
      <w:r w:rsidR="00CB56E2">
        <w:rPr>
          <w:rFonts w:ascii="Times New Roman" w:hAnsi="Times New Roman"/>
        </w:rPr>
        <w:t xml:space="preserve">. Barnehagen holder stengt </w:t>
      </w:r>
      <w:r w:rsidR="0020500D">
        <w:rPr>
          <w:rFonts w:ascii="Times New Roman" w:hAnsi="Times New Roman"/>
        </w:rPr>
        <w:t>på virkedager mellom julaften og nyttårsaften</w:t>
      </w:r>
      <w:r w:rsidR="00CB56E2">
        <w:rPr>
          <w:rFonts w:ascii="Times New Roman" w:hAnsi="Times New Roman"/>
        </w:rPr>
        <w:t>.</w:t>
      </w:r>
    </w:p>
    <w:p w14:paraId="4A44365D" w14:textId="77777777" w:rsidR="00B51871" w:rsidRDefault="00B51871" w:rsidP="00B51871">
      <w:pPr>
        <w:ind w:left="709"/>
        <w:rPr>
          <w:rFonts w:ascii="Times New Roman" w:hAnsi="Times New Roman"/>
        </w:rPr>
      </w:pPr>
    </w:p>
    <w:p w14:paraId="35E67A5B" w14:textId="77777777" w:rsidR="00A36D21" w:rsidRPr="001406B8" w:rsidRDefault="00A36D21">
      <w:pPr>
        <w:widowControl/>
        <w:ind w:left="709" w:hanging="709"/>
        <w:rPr>
          <w:rFonts w:ascii="Times New Roman" w:hAnsi="Times New Roman"/>
        </w:rPr>
      </w:pPr>
      <w:r w:rsidRPr="001406B8">
        <w:rPr>
          <w:rFonts w:ascii="Times New Roman" w:hAnsi="Times New Roman"/>
        </w:rPr>
        <w:tab/>
        <w:t>Barna skal leveres og hentes innenfor den fastsatte åpningstiden. Brudd på dette kan bli ansett som vesentlig mislighold av andelshavernes plikt.</w:t>
      </w:r>
    </w:p>
    <w:p w14:paraId="65F0D677" w14:textId="77777777" w:rsidR="00A36D21" w:rsidRPr="001406B8" w:rsidRDefault="00A36D21">
      <w:pPr>
        <w:widowControl/>
        <w:ind w:left="709" w:hanging="709"/>
        <w:rPr>
          <w:rFonts w:ascii="Times New Roman" w:hAnsi="Times New Roman"/>
        </w:rPr>
      </w:pPr>
    </w:p>
    <w:p w14:paraId="6360722A" w14:textId="77777777" w:rsidR="00A36D21" w:rsidRPr="001406B8" w:rsidRDefault="00A36D21" w:rsidP="0062424C">
      <w:pPr>
        <w:widowControl/>
        <w:ind w:left="709" w:hanging="709"/>
        <w:outlineLvl w:val="0"/>
        <w:rPr>
          <w:rFonts w:ascii="Times New Roman" w:hAnsi="Times New Roman"/>
        </w:rPr>
      </w:pPr>
      <w:r w:rsidRPr="001406B8">
        <w:rPr>
          <w:rFonts w:ascii="Times New Roman" w:hAnsi="Times New Roman"/>
        </w:rPr>
        <w:tab/>
        <w:t>Barna bør ikke ha lengre oppholdstid i barnehagen enn 8,5 timer pr. dag.</w:t>
      </w:r>
    </w:p>
    <w:p w14:paraId="0608946C" w14:textId="77777777" w:rsidR="00A36D21" w:rsidRPr="001406B8" w:rsidRDefault="00A36D21">
      <w:pPr>
        <w:widowControl/>
        <w:ind w:left="709" w:hanging="709"/>
        <w:rPr>
          <w:rFonts w:ascii="Times New Roman" w:hAnsi="Times New Roman"/>
        </w:rPr>
      </w:pPr>
    </w:p>
    <w:p w14:paraId="576EAF74" w14:textId="25CBE71F" w:rsidR="00C42CAE" w:rsidRPr="001406B8" w:rsidRDefault="00A36D21" w:rsidP="0062424C">
      <w:pPr>
        <w:widowControl/>
        <w:ind w:left="709" w:hanging="709"/>
        <w:outlineLvl w:val="0"/>
        <w:rPr>
          <w:rFonts w:ascii="Times New Roman" w:hAnsi="Times New Roman"/>
        </w:rPr>
      </w:pPr>
      <w:r w:rsidRPr="001406B8">
        <w:rPr>
          <w:rFonts w:ascii="Times New Roman" w:hAnsi="Times New Roman"/>
        </w:rPr>
        <w:tab/>
        <w:t>Personalet har adgang til 5 planleggingsdager i året, hvor barnehagen er stengt.</w:t>
      </w:r>
    </w:p>
    <w:p w14:paraId="3A60BABE" w14:textId="77777777" w:rsidR="00A36D21" w:rsidRPr="001406B8" w:rsidRDefault="00A36D21">
      <w:pPr>
        <w:widowControl/>
        <w:ind w:left="709" w:hanging="709"/>
        <w:rPr>
          <w:rFonts w:ascii="Times New Roman" w:hAnsi="Times New Roman"/>
          <w:b/>
        </w:rPr>
      </w:pPr>
    </w:p>
    <w:p w14:paraId="2BE8CD7D" w14:textId="77777777" w:rsidR="00A36D21" w:rsidRPr="001406B8" w:rsidRDefault="00A36D21">
      <w:pPr>
        <w:widowControl/>
        <w:ind w:left="709" w:hanging="709"/>
        <w:rPr>
          <w:rFonts w:ascii="Times New Roman" w:hAnsi="Times New Roman"/>
          <w:b/>
        </w:rPr>
      </w:pPr>
      <w:r w:rsidRPr="001406B8">
        <w:rPr>
          <w:rFonts w:ascii="Times New Roman" w:hAnsi="Times New Roman"/>
          <w:b/>
        </w:rPr>
        <w:t>1</w:t>
      </w:r>
      <w:r w:rsidR="00783EEF" w:rsidRPr="001406B8">
        <w:rPr>
          <w:rFonts w:ascii="Times New Roman" w:hAnsi="Times New Roman"/>
          <w:b/>
        </w:rPr>
        <w:t>3</w:t>
      </w:r>
      <w:r w:rsidRPr="001406B8">
        <w:rPr>
          <w:rFonts w:ascii="Times New Roman" w:hAnsi="Times New Roman"/>
          <w:b/>
        </w:rPr>
        <w:t>.</w:t>
      </w:r>
      <w:r w:rsidRPr="001406B8">
        <w:rPr>
          <w:rFonts w:ascii="Times New Roman" w:hAnsi="Times New Roman"/>
          <w:b/>
        </w:rPr>
        <w:tab/>
        <w:t>Ferie</w:t>
      </w:r>
    </w:p>
    <w:p w14:paraId="1D1FEC4F" w14:textId="77777777" w:rsidR="00A36D21" w:rsidRPr="001406B8" w:rsidRDefault="00A36D21">
      <w:pPr>
        <w:pStyle w:val="Brdtekst21"/>
        <w:widowControl/>
        <w:rPr>
          <w:rFonts w:ascii="Times New Roman" w:hAnsi="Times New Roman"/>
        </w:rPr>
      </w:pPr>
      <w:r w:rsidRPr="001406B8">
        <w:rPr>
          <w:rFonts w:ascii="Times New Roman" w:hAnsi="Times New Roman"/>
        </w:rPr>
        <w:tab/>
        <w:t xml:space="preserve">Alle barn skal ha minst 5 ukers ferie i løpet av året.  </w:t>
      </w:r>
    </w:p>
    <w:p w14:paraId="6CB95981" w14:textId="77777777" w:rsidR="00A36D21" w:rsidRPr="001406B8" w:rsidRDefault="00A36D21" w:rsidP="00BE55A9">
      <w:pPr>
        <w:pStyle w:val="Brdtekst21"/>
        <w:widowControl/>
        <w:ind w:left="0" w:firstLine="0"/>
        <w:rPr>
          <w:rFonts w:ascii="Times New Roman" w:hAnsi="Times New Roman"/>
        </w:rPr>
      </w:pPr>
    </w:p>
    <w:p w14:paraId="310BC1A3" w14:textId="6F3A993C" w:rsidR="00A36D21" w:rsidRDefault="00A36D21">
      <w:pPr>
        <w:ind w:left="709"/>
        <w:rPr>
          <w:rFonts w:ascii="Times New Roman" w:hAnsi="Times New Roman"/>
        </w:rPr>
      </w:pPr>
      <w:r w:rsidRPr="001406B8">
        <w:rPr>
          <w:rFonts w:ascii="Times New Roman" w:hAnsi="Times New Roman"/>
        </w:rPr>
        <w:t>For å kunne planlegge barnehagedriften og ferieavvikling for de ansatte i sommermånedene, skal alle foreldre senest 15. april gi bindende melding til daglig leder om hvilke uker i juni, juli og august deres barn skal ha ferie. Daglig leder skal innen 1. april sende ut påmeldingsskjema.</w:t>
      </w:r>
    </w:p>
    <w:p w14:paraId="2F3CFA5D" w14:textId="77777777" w:rsidR="0037151D" w:rsidRPr="001406B8" w:rsidRDefault="0037151D" w:rsidP="00CF7276">
      <w:pPr>
        <w:rPr>
          <w:rFonts w:ascii="Times New Roman" w:hAnsi="Times New Roman"/>
        </w:rPr>
      </w:pPr>
    </w:p>
    <w:p w14:paraId="515D8226" w14:textId="54C5728D" w:rsidR="00A36D21" w:rsidRPr="001406B8" w:rsidRDefault="00A36D21">
      <w:pPr>
        <w:pStyle w:val="Brdtekst21"/>
        <w:widowControl/>
        <w:rPr>
          <w:rFonts w:ascii="Times New Roman" w:hAnsi="Times New Roman"/>
        </w:rPr>
      </w:pPr>
      <w:r w:rsidRPr="001406B8">
        <w:rPr>
          <w:rFonts w:ascii="Times New Roman" w:hAnsi="Times New Roman"/>
        </w:rPr>
        <w:tab/>
        <w:t>Dersom foreldre/foresatte ikke følger kravet om bindende påmelding kan foreldre faktureres for et beløp pr</w:t>
      </w:r>
      <w:r w:rsidR="00C12961" w:rsidRPr="001406B8">
        <w:rPr>
          <w:rFonts w:ascii="Times New Roman" w:hAnsi="Times New Roman"/>
        </w:rPr>
        <w:t>.</w:t>
      </w:r>
      <w:r w:rsidRPr="001406B8">
        <w:rPr>
          <w:rFonts w:ascii="Times New Roman" w:hAnsi="Times New Roman"/>
        </w:rPr>
        <w:t xml:space="preserve"> dag som fastsettes av eierstyret i</w:t>
      </w:r>
      <w:r w:rsidR="0054186C" w:rsidRPr="001406B8">
        <w:rPr>
          <w:rFonts w:ascii="Times New Roman" w:hAnsi="Times New Roman"/>
        </w:rPr>
        <w:t xml:space="preserve"> Gjettum Foreldrelagsb</w:t>
      </w:r>
      <w:r w:rsidR="00C1150A">
        <w:rPr>
          <w:rFonts w:ascii="Times New Roman" w:hAnsi="Times New Roman"/>
        </w:rPr>
        <w:t>a</w:t>
      </w:r>
      <w:r w:rsidR="0054186C" w:rsidRPr="001406B8">
        <w:rPr>
          <w:rFonts w:ascii="Times New Roman" w:hAnsi="Times New Roman"/>
        </w:rPr>
        <w:t>rnehage S</w:t>
      </w:r>
      <w:r w:rsidRPr="001406B8">
        <w:rPr>
          <w:rFonts w:ascii="Times New Roman" w:hAnsi="Times New Roman"/>
        </w:rPr>
        <w:t>A.</w:t>
      </w:r>
    </w:p>
    <w:p w14:paraId="0B56C6C5" w14:textId="77777777" w:rsidR="00A36D21" w:rsidRPr="001406B8" w:rsidRDefault="00A36D21">
      <w:pPr>
        <w:widowControl/>
        <w:ind w:left="709" w:hanging="709"/>
        <w:rPr>
          <w:rFonts w:ascii="Times New Roman" w:hAnsi="Times New Roman"/>
        </w:rPr>
      </w:pPr>
    </w:p>
    <w:p w14:paraId="1B143AAD" w14:textId="77777777" w:rsidR="00A36D21" w:rsidRPr="001406B8" w:rsidRDefault="00A36D21">
      <w:pPr>
        <w:widowControl/>
        <w:ind w:left="709" w:hanging="709"/>
        <w:rPr>
          <w:rFonts w:ascii="Times New Roman" w:hAnsi="Times New Roman"/>
          <w:b/>
        </w:rPr>
      </w:pPr>
      <w:r w:rsidRPr="001406B8">
        <w:rPr>
          <w:rFonts w:ascii="Times New Roman" w:hAnsi="Times New Roman"/>
          <w:b/>
        </w:rPr>
        <w:t>1</w:t>
      </w:r>
      <w:r w:rsidR="00783EEF" w:rsidRPr="001406B8">
        <w:rPr>
          <w:rFonts w:ascii="Times New Roman" w:hAnsi="Times New Roman"/>
          <w:b/>
        </w:rPr>
        <w:t>4</w:t>
      </w:r>
      <w:r w:rsidRPr="001406B8">
        <w:rPr>
          <w:rFonts w:ascii="Times New Roman" w:hAnsi="Times New Roman"/>
          <w:b/>
        </w:rPr>
        <w:t>.</w:t>
      </w:r>
      <w:r w:rsidRPr="001406B8">
        <w:rPr>
          <w:rFonts w:ascii="Times New Roman" w:hAnsi="Times New Roman"/>
          <w:b/>
        </w:rPr>
        <w:tab/>
        <w:t>Arealutnytting</w:t>
      </w:r>
    </w:p>
    <w:p w14:paraId="721BC0C8" w14:textId="77777777" w:rsidR="00A36D21" w:rsidRPr="001406B8" w:rsidRDefault="00A36D21">
      <w:pPr>
        <w:widowControl/>
        <w:ind w:left="709" w:hanging="709"/>
        <w:rPr>
          <w:rFonts w:ascii="Times New Roman" w:hAnsi="Times New Roman"/>
        </w:rPr>
      </w:pPr>
      <w:r w:rsidRPr="001406B8">
        <w:rPr>
          <w:rFonts w:ascii="Times New Roman" w:hAnsi="Times New Roman"/>
        </w:rPr>
        <w:tab/>
        <w:t>Barnehagens leke- og oppholdsareal er satt til 4,0 kvm netto pr. barn over 3 år, og 5,5 kvm netto for barn under 3 år.</w:t>
      </w:r>
    </w:p>
    <w:p w14:paraId="2DBFB2DE" w14:textId="77777777" w:rsidR="00A36D21" w:rsidRPr="001406B8" w:rsidRDefault="00A36D21">
      <w:pPr>
        <w:widowControl/>
        <w:ind w:left="709" w:hanging="709"/>
        <w:rPr>
          <w:rFonts w:ascii="Times New Roman" w:hAnsi="Times New Roman"/>
        </w:rPr>
      </w:pPr>
    </w:p>
    <w:p w14:paraId="2E3DAC04" w14:textId="77777777" w:rsidR="00A36D21" w:rsidRPr="001406B8" w:rsidRDefault="00A36D21">
      <w:pPr>
        <w:widowControl/>
        <w:ind w:left="709" w:hanging="709"/>
        <w:rPr>
          <w:rFonts w:ascii="Times New Roman" w:hAnsi="Times New Roman"/>
        </w:rPr>
      </w:pPr>
      <w:r w:rsidRPr="001406B8">
        <w:rPr>
          <w:rFonts w:ascii="Times New Roman" w:hAnsi="Times New Roman"/>
        </w:rPr>
        <w:tab/>
      </w:r>
      <w:proofErr w:type="gramStart"/>
      <w:r w:rsidRPr="001406B8">
        <w:rPr>
          <w:rFonts w:ascii="Times New Roman" w:hAnsi="Times New Roman"/>
        </w:rPr>
        <w:t>Vedrørende</w:t>
      </w:r>
      <w:proofErr w:type="gramEnd"/>
      <w:r w:rsidRPr="001406B8">
        <w:rPr>
          <w:rFonts w:ascii="Times New Roman" w:hAnsi="Times New Roman"/>
        </w:rPr>
        <w:t xml:space="preserve"> arealutnytting gjelder til enhver tid vedtekter gitt av </w:t>
      </w:r>
      <w:r w:rsidR="00C12961" w:rsidRPr="001406B8">
        <w:rPr>
          <w:rFonts w:ascii="Times New Roman" w:hAnsi="Times New Roman"/>
        </w:rPr>
        <w:t>d</w:t>
      </w:r>
      <w:r w:rsidRPr="001406B8">
        <w:rPr>
          <w:rFonts w:ascii="Times New Roman" w:hAnsi="Times New Roman"/>
        </w:rPr>
        <w:t>epartementet. Det vises til retningslinjer i departementets rundskriv Q-0509.</w:t>
      </w:r>
    </w:p>
    <w:p w14:paraId="0EFCE63B" w14:textId="77777777" w:rsidR="00A36D21" w:rsidRPr="001406B8" w:rsidRDefault="00A36D21">
      <w:pPr>
        <w:widowControl/>
        <w:ind w:left="709" w:hanging="709"/>
        <w:rPr>
          <w:rFonts w:ascii="Times New Roman" w:hAnsi="Times New Roman"/>
        </w:rPr>
      </w:pPr>
    </w:p>
    <w:p w14:paraId="17191192" w14:textId="77777777" w:rsidR="00A36D21" w:rsidRPr="001406B8" w:rsidRDefault="00A36D21">
      <w:pPr>
        <w:widowControl/>
        <w:ind w:left="709" w:hanging="709"/>
        <w:rPr>
          <w:rFonts w:ascii="Times New Roman" w:hAnsi="Times New Roman"/>
          <w:b/>
        </w:rPr>
      </w:pPr>
      <w:r w:rsidRPr="001406B8">
        <w:rPr>
          <w:rFonts w:ascii="Times New Roman" w:hAnsi="Times New Roman"/>
          <w:b/>
        </w:rPr>
        <w:t>1</w:t>
      </w:r>
      <w:r w:rsidR="00783EEF" w:rsidRPr="001406B8">
        <w:rPr>
          <w:rFonts w:ascii="Times New Roman" w:hAnsi="Times New Roman"/>
          <w:b/>
        </w:rPr>
        <w:t>5</w:t>
      </w:r>
      <w:r w:rsidRPr="001406B8">
        <w:rPr>
          <w:rFonts w:ascii="Times New Roman" w:hAnsi="Times New Roman"/>
          <w:b/>
        </w:rPr>
        <w:t>.</w:t>
      </w:r>
      <w:r w:rsidRPr="001406B8">
        <w:rPr>
          <w:rFonts w:ascii="Times New Roman" w:hAnsi="Times New Roman"/>
          <w:b/>
        </w:rPr>
        <w:tab/>
        <w:t>Helse- og hygieniske forhold</w:t>
      </w:r>
    </w:p>
    <w:p w14:paraId="37C3C0FE" w14:textId="77777777" w:rsidR="00A36D21" w:rsidRPr="001406B8" w:rsidRDefault="00A36D21">
      <w:pPr>
        <w:widowControl/>
        <w:ind w:left="709" w:hanging="709"/>
        <w:rPr>
          <w:rFonts w:ascii="Times New Roman" w:hAnsi="Times New Roman"/>
        </w:rPr>
      </w:pPr>
      <w:r w:rsidRPr="001406B8">
        <w:rPr>
          <w:rFonts w:ascii="Times New Roman" w:hAnsi="Times New Roman"/>
        </w:rPr>
        <w:tab/>
        <w:t>Hvis et barn er sykt eller har fravær av andre grunner, må det gis beskjed til barnehagen så snart som mulig. Uregelmessig fremmøte uten grunn kan medføre at barnet mister plassen.</w:t>
      </w:r>
    </w:p>
    <w:p w14:paraId="6BCF9787" w14:textId="77777777" w:rsidR="00A36D21" w:rsidRPr="001406B8" w:rsidRDefault="00A36D21">
      <w:pPr>
        <w:widowControl/>
        <w:ind w:left="709" w:hanging="709"/>
        <w:rPr>
          <w:rFonts w:ascii="Times New Roman" w:hAnsi="Times New Roman"/>
        </w:rPr>
      </w:pPr>
    </w:p>
    <w:p w14:paraId="15F50C48" w14:textId="77777777" w:rsidR="00A36D21" w:rsidRPr="001406B8" w:rsidRDefault="00A36D21" w:rsidP="0062424C">
      <w:pPr>
        <w:widowControl/>
        <w:ind w:left="709" w:hanging="709"/>
        <w:outlineLvl w:val="0"/>
        <w:rPr>
          <w:rFonts w:ascii="Times New Roman" w:hAnsi="Times New Roman"/>
        </w:rPr>
      </w:pPr>
      <w:r w:rsidRPr="001406B8">
        <w:rPr>
          <w:rFonts w:ascii="Times New Roman" w:hAnsi="Times New Roman"/>
        </w:rPr>
        <w:tab/>
        <w:t>Daglig leder avgjør om et barn ikke kan være i barnehagen av hensyn til barnet selv eller de andre barna.</w:t>
      </w:r>
    </w:p>
    <w:p w14:paraId="74E4F1E8" w14:textId="77777777" w:rsidR="00A36D21" w:rsidRPr="001406B8" w:rsidRDefault="00A36D21">
      <w:pPr>
        <w:widowControl/>
        <w:ind w:left="709" w:hanging="709"/>
        <w:rPr>
          <w:rFonts w:ascii="Times New Roman" w:hAnsi="Times New Roman"/>
        </w:rPr>
      </w:pPr>
    </w:p>
    <w:p w14:paraId="0E2143A0" w14:textId="77777777" w:rsidR="00A36D21" w:rsidRPr="001406B8" w:rsidRDefault="00A36D21">
      <w:pPr>
        <w:widowControl/>
        <w:ind w:left="709" w:hanging="709"/>
        <w:rPr>
          <w:rFonts w:ascii="Times New Roman" w:hAnsi="Times New Roman"/>
          <w:b/>
        </w:rPr>
      </w:pPr>
      <w:r w:rsidRPr="001406B8">
        <w:rPr>
          <w:rFonts w:ascii="Times New Roman" w:hAnsi="Times New Roman"/>
          <w:b/>
        </w:rPr>
        <w:t>1</w:t>
      </w:r>
      <w:r w:rsidR="00783EEF" w:rsidRPr="001406B8">
        <w:rPr>
          <w:rFonts w:ascii="Times New Roman" w:hAnsi="Times New Roman"/>
          <w:b/>
        </w:rPr>
        <w:t>6</w:t>
      </w:r>
      <w:r w:rsidRPr="001406B8">
        <w:rPr>
          <w:rFonts w:ascii="Times New Roman" w:hAnsi="Times New Roman"/>
          <w:b/>
        </w:rPr>
        <w:t>.</w:t>
      </w:r>
      <w:r w:rsidRPr="001406B8">
        <w:rPr>
          <w:rFonts w:ascii="Times New Roman" w:hAnsi="Times New Roman"/>
          <w:b/>
        </w:rPr>
        <w:tab/>
        <w:t>Betaling</w:t>
      </w:r>
    </w:p>
    <w:p w14:paraId="2D2C0BCC" w14:textId="77777777" w:rsidR="00A36D21" w:rsidRPr="001406B8" w:rsidRDefault="00A36D21">
      <w:pPr>
        <w:widowControl/>
        <w:ind w:left="709" w:hanging="709"/>
        <w:rPr>
          <w:rFonts w:ascii="Times New Roman" w:hAnsi="Times New Roman"/>
        </w:rPr>
      </w:pPr>
      <w:r w:rsidRPr="001406B8">
        <w:rPr>
          <w:rFonts w:ascii="Times New Roman" w:hAnsi="Times New Roman"/>
        </w:rPr>
        <w:tab/>
        <w:t xml:space="preserve">Foreldrebetalingen </w:t>
      </w:r>
      <w:r w:rsidR="00454941" w:rsidRPr="001406B8">
        <w:rPr>
          <w:rFonts w:ascii="Times New Roman" w:hAnsi="Times New Roman"/>
        </w:rPr>
        <w:t>følger makssats fastsatt av Stortingets årlige budsjettvedtak</w:t>
      </w:r>
      <w:r w:rsidRPr="001406B8">
        <w:rPr>
          <w:rFonts w:ascii="Times New Roman" w:hAnsi="Times New Roman"/>
        </w:rPr>
        <w:t>.</w:t>
      </w:r>
    </w:p>
    <w:p w14:paraId="0DCD4D35" w14:textId="77777777" w:rsidR="00A36D21" w:rsidRPr="001406B8" w:rsidRDefault="00A36D21">
      <w:pPr>
        <w:widowControl/>
        <w:ind w:left="709" w:hanging="709"/>
        <w:rPr>
          <w:rFonts w:ascii="Times New Roman" w:hAnsi="Times New Roman"/>
        </w:rPr>
      </w:pPr>
    </w:p>
    <w:p w14:paraId="1817914B" w14:textId="77777777" w:rsidR="00A36D21" w:rsidRPr="001406B8" w:rsidRDefault="00A36D21">
      <w:pPr>
        <w:widowControl/>
        <w:ind w:left="709" w:hanging="709"/>
        <w:rPr>
          <w:rFonts w:ascii="Times New Roman" w:hAnsi="Times New Roman"/>
        </w:rPr>
      </w:pPr>
      <w:r w:rsidRPr="001406B8">
        <w:rPr>
          <w:rFonts w:ascii="Times New Roman" w:hAnsi="Times New Roman"/>
        </w:rPr>
        <w:tab/>
        <w:t xml:space="preserve">De til enhver tid gjeldende betalingssatser </w:t>
      </w:r>
      <w:proofErr w:type="gramStart"/>
      <w:r w:rsidR="006571A1" w:rsidRPr="001406B8">
        <w:rPr>
          <w:rFonts w:ascii="Times New Roman" w:hAnsi="Times New Roman"/>
        </w:rPr>
        <w:t>frem</w:t>
      </w:r>
      <w:r w:rsidRPr="001406B8">
        <w:rPr>
          <w:rFonts w:ascii="Times New Roman" w:hAnsi="Times New Roman"/>
        </w:rPr>
        <w:t>går</w:t>
      </w:r>
      <w:proofErr w:type="gramEnd"/>
      <w:r w:rsidRPr="001406B8">
        <w:rPr>
          <w:rFonts w:ascii="Times New Roman" w:hAnsi="Times New Roman"/>
        </w:rPr>
        <w:t xml:space="preserve"> av </w:t>
      </w:r>
      <w:r w:rsidR="00454941" w:rsidRPr="001406B8">
        <w:rPr>
          <w:rFonts w:ascii="Times New Roman" w:hAnsi="Times New Roman"/>
        </w:rPr>
        <w:t>barnehagens hjemmeside</w:t>
      </w:r>
      <w:r w:rsidRPr="001406B8">
        <w:rPr>
          <w:rFonts w:ascii="Times New Roman" w:hAnsi="Times New Roman"/>
        </w:rPr>
        <w:t>. Det betales for 11 måneder i året med fritak i juli. Så lenge barnehageplassen opprettholdes</w:t>
      </w:r>
      <w:r w:rsidR="00C12961" w:rsidRPr="001406B8">
        <w:rPr>
          <w:rFonts w:ascii="Times New Roman" w:hAnsi="Times New Roman"/>
        </w:rPr>
        <w:t>,</w:t>
      </w:r>
      <w:r w:rsidRPr="001406B8">
        <w:rPr>
          <w:rFonts w:ascii="Times New Roman" w:hAnsi="Times New Roman"/>
        </w:rPr>
        <w:t xml:space="preserve"> må det betales for denne. Det kan </w:t>
      </w:r>
      <w:proofErr w:type="gramStart"/>
      <w:r w:rsidRPr="001406B8">
        <w:rPr>
          <w:rFonts w:ascii="Times New Roman" w:hAnsi="Times New Roman"/>
        </w:rPr>
        <w:t>således</w:t>
      </w:r>
      <w:proofErr w:type="gramEnd"/>
      <w:r w:rsidRPr="001406B8">
        <w:rPr>
          <w:rFonts w:ascii="Times New Roman" w:hAnsi="Times New Roman"/>
        </w:rPr>
        <w:t xml:space="preserve"> ikke gis fradrag i foreldrebetalingen for sykefravær og ekstra ferier.</w:t>
      </w:r>
    </w:p>
    <w:p w14:paraId="5B2DB612" w14:textId="77777777" w:rsidR="00A36D21" w:rsidRPr="001406B8" w:rsidRDefault="00A36D21">
      <w:pPr>
        <w:widowControl/>
        <w:ind w:left="709" w:hanging="709"/>
        <w:rPr>
          <w:rFonts w:ascii="Times New Roman" w:hAnsi="Times New Roman"/>
        </w:rPr>
      </w:pPr>
    </w:p>
    <w:p w14:paraId="03AEC9DA" w14:textId="77777777" w:rsidR="00A36D21" w:rsidRPr="001406B8" w:rsidRDefault="00A36D21" w:rsidP="0062424C">
      <w:pPr>
        <w:widowControl/>
        <w:ind w:left="709" w:hanging="709"/>
        <w:outlineLvl w:val="0"/>
        <w:rPr>
          <w:rFonts w:ascii="Times New Roman" w:hAnsi="Times New Roman"/>
        </w:rPr>
      </w:pPr>
      <w:r w:rsidRPr="001406B8">
        <w:rPr>
          <w:rFonts w:ascii="Times New Roman" w:hAnsi="Times New Roman"/>
        </w:rPr>
        <w:tab/>
        <w:t>Ved fravær må foreldrebetalingen betales. Uregelmessig betaling kan forårsake at barnet mister plassen.</w:t>
      </w:r>
    </w:p>
    <w:p w14:paraId="63826697" w14:textId="77777777" w:rsidR="00A36D21" w:rsidRPr="001406B8" w:rsidRDefault="00A36D21">
      <w:pPr>
        <w:widowControl/>
        <w:ind w:left="709" w:hanging="709"/>
        <w:rPr>
          <w:rFonts w:ascii="Times New Roman" w:hAnsi="Times New Roman"/>
        </w:rPr>
      </w:pPr>
    </w:p>
    <w:p w14:paraId="1CA6AA1D" w14:textId="77777777" w:rsidR="00011F58" w:rsidRPr="001406B8" w:rsidRDefault="00A36D21" w:rsidP="0062424C">
      <w:pPr>
        <w:widowControl/>
        <w:ind w:left="709" w:hanging="709"/>
        <w:outlineLvl w:val="0"/>
        <w:rPr>
          <w:rFonts w:ascii="Times New Roman" w:hAnsi="Times New Roman"/>
        </w:rPr>
      </w:pPr>
      <w:r w:rsidRPr="001406B8">
        <w:rPr>
          <w:rFonts w:ascii="Times New Roman" w:hAnsi="Times New Roman"/>
        </w:rPr>
        <w:tab/>
        <w:t>Foreldrebetalingen forfaller forskuddsvis den 1. i hver måned.</w:t>
      </w:r>
    </w:p>
    <w:p w14:paraId="40D8ECA8" w14:textId="77777777" w:rsidR="00454941" w:rsidRPr="001406B8" w:rsidRDefault="00454941" w:rsidP="0062424C">
      <w:pPr>
        <w:widowControl/>
        <w:ind w:left="709" w:hanging="709"/>
        <w:outlineLvl w:val="0"/>
        <w:rPr>
          <w:rFonts w:ascii="Times New Roman" w:hAnsi="Times New Roman"/>
        </w:rPr>
      </w:pPr>
    </w:p>
    <w:p w14:paraId="5CFBC5DE" w14:textId="77777777" w:rsidR="00425244" w:rsidRPr="001406B8" w:rsidRDefault="00454941" w:rsidP="0086562A">
      <w:pPr>
        <w:widowControl/>
        <w:ind w:left="709" w:hanging="709"/>
        <w:outlineLvl w:val="0"/>
        <w:rPr>
          <w:rFonts w:ascii="Times New Roman" w:hAnsi="Times New Roman"/>
        </w:rPr>
      </w:pPr>
      <w:r w:rsidRPr="001406B8">
        <w:rPr>
          <w:rFonts w:ascii="Times New Roman" w:hAnsi="Times New Roman"/>
        </w:rPr>
        <w:tab/>
        <w:t>Eierstyre</w:t>
      </w:r>
      <w:r w:rsidR="006D133D" w:rsidRPr="001406B8">
        <w:rPr>
          <w:rFonts w:ascii="Times New Roman" w:hAnsi="Times New Roman"/>
        </w:rPr>
        <w:t>t</w:t>
      </w:r>
      <w:r w:rsidRPr="001406B8">
        <w:rPr>
          <w:rFonts w:ascii="Times New Roman" w:hAnsi="Times New Roman"/>
        </w:rPr>
        <w:t xml:space="preserve"> fastsetter betalingssats for matpenger.</w:t>
      </w:r>
    </w:p>
    <w:p w14:paraId="41E2B183" w14:textId="77777777" w:rsidR="00A36D21" w:rsidRPr="001406B8" w:rsidRDefault="00A36D21">
      <w:pPr>
        <w:widowControl/>
        <w:ind w:left="709" w:hanging="709"/>
        <w:rPr>
          <w:rFonts w:ascii="Times New Roman" w:hAnsi="Times New Roman"/>
        </w:rPr>
      </w:pPr>
    </w:p>
    <w:p w14:paraId="30C0BC97" w14:textId="77777777" w:rsidR="00A36D21" w:rsidRPr="001406B8" w:rsidRDefault="00A36D21">
      <w:pPr>
        <w:widowControl/>
        <w:ind w:left="709" w:hanging="709"/>
        <w:rPr>
          <w:rFonts w:ascii="Times New Roman" w:hAnsi="Times New Roman"/>
          <w:b/>
        </w:rPr>
      </w:pPr>
      <w:r w:rsidRPr="001406B8">
        <w:rPr>
          <w:rFonts w:ascii="Times New Roman" w:hAnsi="Times New Roman"/>
          <w:b/>
        </w:rPr>
        <w:t>1</w:t>
      </w:r>
      <w:r w:rsidR="00783EEF" w:rsidRPr="001406B8">
        <w:rPr>
          <w:rFonts w:ascii="Times New Roman" w:hAnsi="Times New Roman"/>
          <w:b/>
        </w:rPr>
        <w:t>7</w:t>
      </w:r>
      <w:r w:rsidRPr="001406B8">
        <w:rPr>
          <w:rFonts w:ascii="Times New Roman" w:hAnsi="Times New Roman"/>
          <w:b/>
        </w:rPr>
        <w:t>.</w:t>
      </w:r>
      <w:r w:rsidRPr="001406B8">
        <w:rPr>
          <w:rFonts w:ascii="Times New Roman" w:hAnsi="Times New Roman"/>
          <w:b/>
        </w:rPr>
        <w:tab/>
        <w:t>Mislighold</w:t>
      </w:r>
    </w:p>
    <w:p w14:paraId="6D0FCA10" w14:textId="77777777" w:rsidR="00A36D21" w:rsidRPr="001406B8" w:rsidRDefault="00A36D21">
      <w:pPr>
        <w:widowControl/>
        <w:ind w:left="709" w:hanging="709"/>
        <w:rPr>
          <w:rFonts w:ascii="Times New Roman" w:hAnsi="Times New Roman"/>
        </w:rPr>
      </w:pPr>
      <w:r w:rsidRPr="001406B8">
        <w:rPr>
          <w:rFonts w:ascii="Times New Roman" w:hAnsi="Times New Roman"/>
        </w:rPr>
        <w:tab/>
        <w:t>Dersom foreldre/foresatte som har barn i barnehagen bryter eller unnlater å følge disse vedtekter, foreldrerådets retningslinjer og beslutninger, eller unnlater til rett tid å betale den vedtatte månedlige foreldrebetalingen til barnehagens drift, kan eierstyret beslutte at det aktuelle barn skal utmeldes.</w:t>
      </w:r>
    </w:p>
    <w:p w14:paraId="11C7C685" w14:textId="77777777" w:rsidR="00A36D21" w:rsidRPr="001406B8" w:rsidRDefault="00A36D21">
      <w:pPr>
        <w:widowControl/>
        <w:ind w:left="709" w:hanging="709"/>
        <w:rPr>
          <w:rFonts w:ascii="Times New Roman" w:hAnsi="Times New Roman"/>
        </w:rPr>
      </w:pPr>
    </w:p>
    <w:p w14:paraId="381795CA" w14:textId="77777777" w:rsidR="00A36D21" w:rsidRPr="001406B8" w:rsidRDefault="00A36D21" w:rsidP="0062424C">
      <w:pPr>
        <w:widowControl/>
        <w:ind w:left="709" w:hanging="709"/>
        <w:outlineLvl w:val="0"/>
        <w:rPr>
          <w:rFonts w:ascii="Times New Roman" w:hAnsi="Times New Roman"/>
        </w:rPr>
      </w:pPr>
      <w:r w:rsidRPr="001406B8">
        <w:rPr>
          <w:rFonts w:ascii="Times New Roman" w:hAnsi="Times New Roman"/>
        </w:rPr>
        <w:tab/>
        <w:t>Eierstyret kan kreve innløsning av andelen med øyeblikkelig virkning.</w:t>
      </w:r>
    </w:p>
    <w:p w14:paraId="7BDA2612" w14:textId="77777777" w:rsidR="00A36D21" w:rsidRPr="001406B8" w:rsidRDefault="00A36D21">
      <w:pPr>
        <w:widowControl/>
        <w:ind w:left="709" w:hanging="709"/>
        <w:rPr>
          <w:rFonts w:ascii="Times New Roman" w:hAnsi="Times New Roman"/>
        </w:rPr>
      </w:pPr>
    </w:p>
    <w:p w14:paraId="7AF36983" w14:textId="77777777" w:rsidR="00A36D21" w:rsidRPr="001406B8" w:rsidRDefault="00A36D21" w:rsidP="0062424C">
      <w:pPr>
        <w:widowControl/>
        <w:ind w:left="709" w:hanging="709"/>
        <w:outlineLvl w:val="0"/>
        <w:rPr>
          <w:rFonts w:ascii="Times New Roman" w:hAnsi="Times New Roman"/>
        </w:rPr>
      </w:pPr>
      <w:r w:rsidRPr="001406B8">
        <w:rPr>
          <w:rFonts w:ascii="Times New Roman" w:hAnsi="Times New Roman"/>
        </w:rPr>
        <w:tab/>
        <w:t>Innbetalt andelskapital vil kunne avregnes mot manglende foreldrebetaling.</w:t>
      </w:r>
    </w:p>
    <w:p w14:paraId="6723B2DC" w14:textId="77777777" w:rsidR="00A36D21" w:rsidRPr="001406B8" w:rsidRDefault="00A36D21">
      <w:pPr>
        <w:widowControl/>
        <w:ind w:left="709" w:hanging="709"/>
        <w:rPr>
          <w:rFonts w:ascii="Times New Roman" w:hAnsi="Times New Roman"/>
        </w:rPr>
      </w:pPr>
    </w:p>
    <w:p w14:paraId="5F918DE4" w14:textId="77777777" w:rsidR="00A36D21" w:rsidRPr="001406B8" w:rsidRDefault="00A36D21" w:rsidP="00BE55A9">
      <w:pPr>
        <w:pStyle w:val="BrdtxtI"/>
        <w:ind w:left="708" w:firstLine="1"/>
        <w:rPr>
          <w:sz w:val="20"/>
        </w:rPr>
      </w:pPr>
      <w:r w:rsidRPr="001406B8">
        <w:rPr>
          <w:sz w:val="20"/>
        </w:rPr>
        <w:t>Dersom barnet blir hentet etter barnehagens ordinære stengetid kan eierstyret pålegge foreldre/foresatte å betale en bot for å dekke overtidskostnader for personalet.</w:t>
      </w:r>
    </w:p>
    <w:p w14:paraId="6DFD5A36" w14:textId="77777777" w:rsidR="00A36D21" w:rsidRPr="001406B8" w:rsidRDefault="00A36D21">
      <w:pPr>
        <w:widowControl/>
        <w:ind w:left="709" w:hanging="709"/>
        <w:rPr>
          <w:rFonts w:ascii="Times New Roman" w:hAnsi="Times New Roman"/>
          <w:b/>
        </w:rPr>
      </w:pPr>
    </w:p>
    <w:p w14:paraId="2B7AC985" w14:textId="77777777" w:rsidR="00A36D21" w:rsidRPr="001406B8" w:rsidRDefault="00A36D21">
      <w:pPr>
        <w:widowControl/>
        <w:ind w:left="709" w:hanging="709"/>
        <w:rPr>
          <w:rFonts w:ascii="Times New Roman" w:hAnsi="Times New Roman"/>
          <w:b/>
        </w:rPr>
      </w:pPr>
      <w:r w:rsidRPr="001406B8">
        <w:rPr>
          <w:rFonts w:ascii="Times New Roman" w:hAnsi="Times New Roman"/>
          <w:b/>
        </w:rPr>
        <w:t>1</w:t>
      </w:r>
      <w:r w:rsidR="00783EEF" w:rsidRPr="001406B8">
        <w:rPr>
          <w:rFonts w:ascii="Times New Roman" w:hAnsi="Times New Roman"/>
          <w:b/>
        </w:rPr>
        <w:t>8</w:t>
      </w:r>
      <w:r w:rsidRPr="001406B8">
        <w:rPr>
          <w:rFonts w:ascii="Times New Roman" w:hAnsi="Times New Roman"/>
          <w:b/>
        </w:rPr>
        <w:t>.</w:t>
      </w:r>
      <w:r w:rsidRPr="001406B8">
        <w:rPr>
          <w:rFonts w:ascii="Times New Roman" w:hAnsi="Times New Roman"/>
          <w:b/>
        </w:rPr>
        <w:tab/>
        <w:t>Oppløsning</w:t>
      </w:r>
    </w:p>
    <w:p w14:paraId="2091CF8E" w14:textId="7920831B" w:rsidR="00A36D21" w:rsidRPr="001406B8" w:rsidRDefault="00A36D21">
      <w:pPr>
        <w:widowControl/>
        <w:ind w:left="709" w:hanging="709"/>
        <w:rPr>
          <w:rFonts w:ascii="Times New Roman" w:hAnsi="Times New Roman"/>
        </w:rPr>
      </w:pPr>
      <w:r w:rsidRPr="001406B8">
        <w:rPr>
          <w:rFonts w:ascii="Times New Roman" w:hAnsi="Times New Roman"/>
        </w:rPr>
        <w:tab/>
        <w:t xml:space="preserve">Oppløsning av </w:t>
      </w:r>
      <w:r w:rsidR="00425244" w:rsidRPr="001406B8">
        <w:rPr>
          <w:rFonts w:ascii="Times New Roman" w:hAnsi="Times New Roman"/>
        </w:rPr>
        <w:t xml:space="preserve">Gjettum </w:t>
      </w:r>
      <w:r w:rsidR="00B87539" w:rsidRPr="001406B8">
        <w:rPr>
          <w:rFonts w:ascii="Times New Roman" w:hAnsi="Times New Roman"/>
        </w:rPr>
        <w:t>barnehage SA</w:t>
      </w:r>
      <w:r w:rsidRPr="001406B8">
        <w:rPr>
          <w:rFonts w:ascii="Times New Roman" w:hAnsi="Times New Roman"/>
        </w:rPr>
        <w:t xml:space="preserve"> kan besluttes av </w:t>
      </w:r>
      <w:r w:rsidR="0063400A">
        <w:rPr>
          <w:rFonts w:ascii="Times New Roman" w:hAnsi="Times New Roman"/>
        </w:rPr>
        <w:t>årsmøte</w:t>
      </w:r>
      <w:r w:rsidR="00AC7229">
        <w:rPr>
          <w:rFonts w:ascii="Times New Roman" w:hAnsi="Times New Roman"/>
        </w:rPr>
        <w:t>t</w:t>
      </w:r>
      <w:r w:rsidRPr="001406B8">
        <w:rPr>
          <w:rFonts w:ascii="Times New Roman" w:hAnsi="Times New Roman"/>
        </w:rPr>
        <w:t xml:space="preserve"> med 3/4 flertall. Lokalene med tilhørigheter, samt uteanlegg vil da tilfalle kommunen.</w:t>
      </w:r>
    </w:p>
    <w:p w14:paraId="14D44511" w14:textId="77777777" w:rsidR="00A36D21" w:rsidRPr="001406B8" w:rsidRDefault="00A36D21">
      <w:pPr>
        <w:widowControl/>
        <w:ind w:left="709" w:hanging="709"/>
        <w:rPr>
          <w:rFonts w:ascii="Times New Roman" w:hAnsi="Times New Roman"/>
        </w:rPr>
      </w:pPr>
    </w:p>
    <w:p w14:paraId="2E6A65C8" w14:textId="77777777" w:rsidR="00A36D21" w:rsidRPr="001406B8" w:rsidRDefault="00A36D21">
      <w:pPr>
        <w:widowControl/>
        <w:ind w:left="709"/>
        <w:rPr>
          <w:rFonts w:ascii="Times New Roman" w:hAnsi="Times New Roman"/>
        </w:rPr>
      </w:pPr>
      <w:r w:rsidRPr="001406B8">
        <w:rPr>
          <w:rFonts w:ascii="Times New Roman" w:hAnsi="Times New Roman"/>
        </w:rPr>
        <w:t>Ved avvikling av Gjettum barnehage skal et ev. driftsoverskudd tilfalle en privat foreldredreven barnehage med samme livssynsplattform som Gjettum barnehage. Barnehagen skal ligge i Gjett</w:t>
      </w:r>
      <w:r w:rsidR="00B87539" w:rsidRPr="001406B8">
        <w:rPr>
          <w:rFonts w:ascii="Times New Roman" w:hAnsi="Times New Roman"/>
        </w:rPr>
        <w:t xml:space="preserve">um </w:t>
      </w:r>
      <w:r w:rsidRPr="001406B8">
        <w:rPr>
          <w:rFonts w:ascii="Times New Roman" w:hAnsi="Times New Roman"/>
        </w:rPr>
        <w:t>barnehage</w:t>
      </w:r>
      <w:r w:rsidR="00B87539" w:rsidRPr="001406B8">
        <w:rPr>
          <w:rFonts w:ascii="Times New Roman" w:hAnsi="Times New Roman"/>
        </w:rPr>
        <w:t xml:space="preserve">s </w:t>
      </w:r>
      <w:r w:rsidRPr="001406B8">
        <w:rPr>
          <w:rFonts w:ascii="Times New Roman" w:hAnsi="Times New Roman"/>
        </w:rPr>
        <w:t>nærområde.</w:t>
      </w:r>
    </w:p>
    <w:p w14:paraId="42CF83DF" w14:textId="77777777" w:rsidR="00A36D21" w:rsidRPr="001406B8" w:rsidRDefault="00A36D21">
      <w:pPr>
        <w:widowControl/>
        <w:ind w:left="709" w:hanging="709"/>
        <w:rPr>
          <w:rFonts w:ascii="Times New Roman" w:hAnsi="Times New Roman"/>
        </w:rPr>
      </w:pPr>
      <w:r w:rsidRPr="001406B8">
        <w:rPr>
          <w:rFonts w:ascii="Times New Roman" w:hAnsi="Times New Roman"/>
        </w:rPr>
        <w:tab/>
      </w:r>
    </w:p>
    <w:p w14:paraId="2E02D02A" w14:textId="77777777" w:rsidR="00A36D21" w:rsidRPr="001406B8" w:rsidRDefault="00A36D21">
      <w:pPr>
        <w:widowControl/>
        <w:ind w:left="709"/>
        <w:rPr>
          <w:rFonts w:ascii="Times New Roman" w:hAnsi="Times New Roman"/>
        </w:rPr>
      </w:pPr>
      <w:r w:rsidRPr="001406B8">
        <w:rPr>
          <w:rFonts w:ascii="Times New Roman" w:hAnsi="Times New Roman"/>
        </w:rPr>
        <w:t>Dersom andelslaget oppløses, skal andelene tilbakebetales så langt det er midler til dette, med likt beløp pr. andelshaver.</w:t>
      </w:r>
    </w:p>
    <w:p w14:paraId="3CF8A00B" w14:textId="77777777" w:rsidR="00A36D21" w:rsidRPr="001406B8" w:rsidRDefault="00A36D21">
      <w:pPr>
        <w:widowControl/>
        <w:ind w:left="709" w:hanging="709"/>
        <w:rPr>
          <w:rFonts w:ascii="Times New Roman" w:hAnsi="Times New Roman"/>
        </w:rPr>
      </w:pPr>
    </w:p>
    <w:p w14:paraId="29209619" w14:textId="77777777" w:rsidR="00A36D21" w:rsidRPr="001406B8" w:rsidRDefault="00A36D21">
      <w:pPr>
        <w:widowControl/>
        <w:ind w:left="709" w:hanging="709"/>
        <w:rPr>
          <w:rFonts w:ascii="Times New Roman" w:hAnsi="Times New Roman"/>
          <w:b/>
        </w:rPr>
      </w:pPr>
      <w:r w:rsidRPr="001406B8">
        <w:rPr>
          <w:rFonts w:ascii="Times New Roman" w:hAnsi="Times New Roman"/>
          <w:b/>
        </w:rPr>
        <w:t>1</w:t>
      </w:r>
      <w:r w:rsidR="00783EEF" w:rsidRPr="001406B8">
        <w:rPr>
          <w:rFonts w:ascii="Times New Roman" w:hAnsi="Times New Roman"/>
          <w:b/>
        </w:rPr>
        <w:t>9</w:t>
      </w:r>
      <w:r w:rsidRPr="001406B8">
        <w:rPr>
          <w:rFonts w:ascii="Times New Roman" w:hAnsi="Times New Roman"/>
          <w:b/>
        </w:rPr>
        <w:t>.</w:t>
      </w:r>
      <w:r w:rsidRPr="001406B8">
        <w:rPr>
          <w:rFonts w:ascii="Times New Roman" w:hAnsi="Times New Roman"/>
          <w:b/>
        </w:rPr>
        <w:tab/>
        <w:t>Regnskapsfører/Revisor</w:t>
      </w:r>
    </w:p>
    <w:p w14:paraId="622AF73A" w14:textId="77777777" w:rsidR="00A36D21" w:rsidRPr="001406B8" w:rsidRDefault="00A36D21">
      <w:pPr>
        <w:widowControl/>
        <w:ind w:left="709" w:hanging="709"/>
        <w:rPr>
          <w:rFonts w:ascii="Times New Roman" w:hAnsi="Times New Roman"/>
        </w:rPr>
      </w:pPr>
      <w:r w:rsidRPr="001406B8">
        <w:rPr>
          <w:rFonts w:ascii="Times New Roman" w:hAnsi="Times New Roman"/>
        </w:rPr>
        <w:tab/>
      </w:r>
      <w:r w:rsidR="0037151D" w:rsidRPr="001406B8">
        <w:rPr>
          <w:rFonts w:ascii="Times New Roman" w:hAnsi="Times New Roman"/>
        </w:rPr>
        <w:t>Samvirkeforeta</w:t>
      </w:r>
      <w:r w:rsidR="00C12961" w:rsidRPr="001406B8">
        <w:rPr>
          <w:rFonts w:ascii="Times New Roman" w:hAnsi="Times New Roman"/>
        </w:rPr>
        <w:t>k</w:t>
      </w:r>
      <w:r w:rsidR="0037151D" w:rsidRPr="001406B8">
        <w:rPr>
          <w:rFonts w:ascii="Times New Roman" w:hAnsi="Times New Roman"/>
        </w:rPr>
        <w:t>et</w:t>
      </w:r>
      <w:r w:rsidRPr="001406B8">
        <w:rPr>
          <w:rFonts w:ascii="Times New Roman" w:hAnsi="Times New Roman"/>
        </w:rPr>
        <w:t xml:space="preserve"> skal bruke en autorisert regnskapsfører. Regnskapet skal revideres av registrert eller statsautorisert revisor. Revisor skal påse at regnskapet er ført forsvarlig og i samsvar med god regnskapsskikk.</w:t>
      </w:r>
    </w:p>
    <w:p w14:paraId="255B441D" w14:textId="4F9243DB" w:rsidR="00A36D21" w:rsidRPr="001406B8" w:rsidRDefault="00A36D21">
      <w:pPr>
        <w:widowControl/>
        <w:ind w:left="709" w:hanging="709"/>
        <w:rPr>
          <w:rFonts w:ascii="Times New Roman" w:hAnsi="Times New Roman"/>
        </w:rPr>
      </w:pPr>
      <w:r w:rsidRPr="001406B8">
        <w:rPr>
          <w:rFonts w:ascii="Times New Roman" w:hAnsi="Times New Roman"/>
        </w:rPr>
        <w:tab/>
        <w:t xml:space="preserve">Revisor skal til </w:t>
      </w:r>
      <w:r w:rsidR="0063400A">
        <w:rPr>
          <w:rFonts w:ascii="Times New Roman" w:hAnsi="Times New Roman"/>
        </w:rPr>
        <w:t>årsmøte</w:t>
      </w:r>
      <w:r w:rsidR="00D00C72">
        <w:rPr>
          <w:rFonts w:ascii="Times New Roman" w:hAnsi="Times New Roman"/>
        </w:rPr>
        <w:t>t</w:t>
      </w:r>
      <w:r w:rsidRPr="001406B8">
        <w:rPr>
          <w:rFonts w:ascii="Times New Roman" w:hAnsi="Times New Roman"/>
        </w:rPr>
        <w:t xml:space="preserve"> </w:t>
      </w:r>
      <w:proofErr w:type="gramStart"/>
      <w:r w:rsidRPr="001406B8">
        <w:rPr>
          <w:rFonts w:ascii="Times New Roman" w:hAnsi="Times New Roman"/>
        </w:rPr>
        <w:t>avgi</w:t>
      </w:r>
      <w:proofErr w:type="gramEnd"/>
      <w:r w:rsidRPr="001406B8">
        <w:rPr>
          <w:rFonts w:ascii="Times New Roman" w:hAnsi="Times New Roman"/>
        </w:rPr>
        <w:t xml:space="preserve"> en skriftlig revisorberetning.</w:t>
      </w:r>
    </w:p>
    <w:p w14:paraId="3950D06C" w14:textId="77777777" w:rsidR="00A36D21" w:rsidRPr="001406B8" w:rsidRDefault="00A36D21" w:rsidP="00BE55A9">
      <w:pPr>
        <w:widowControl/>
        <w:rPr>
          <w:rFonts w:ascii="Times New Roman" w:hAnsi="Times New Roman"/>
        </w:rPr>
      </w:pPr>
    </w:p>
    <w:p w14:paraId="6C588870" w14:textId="77777777" w:rsidR="00A36D21" w:rsidRPr="001406B8" w:rsidRDefault="00783EEF">
      <w:pPr>
        <w:widowControl/>
        <w:ind w:left="709" w:hanging="709"/>
        <w:rPr>
          <w:rFonts w:ascii="Times New Roman" w:hAnsi="Times New Roman"/>
          <w:b/>
        </w:rPr>
      </w:pPr>
      <w:r w:rsidRPr="001406B8">
        <w:rPr>
          <w:rFonts w:ascii="Times New Roman" w:hAnsi="Times New Roman"/>
          <w:b/>
        </w:rPr>
        <w:t>20</w:t>
      </w:r>
      <w:r w:rsidR="00A36D21" w:rsidRPr="001406B8">
        <w:rPr>
          <w:rFonts w:ascii="Times New Roman" w:hAnsi="Times New Roman"/>
          <w:b/>
        </w:rPr>
        <w:t>.</w:t>
      </w:r>
      <w:r w:rsidR="00A36D21" w:rsidRPr="001406B8">
        <w:rPr>
          <w:rFonts w:ascii="Times New Roman" w:hAnsi="Times New Roman"/>
          <w:b/>
        </w:rPr>
        <w:tab/>
        <w:t>Ansvar</w:t>
      </w:r>
    </w:p>
    <w:p w14:paraId="1B771C49" w14:textId="77777777" w:rsidR="00A36D21" w:rsidRPr="001406B8" w:rsidRDefault="00A36D21">
      <w:pPr>
        <w:widowControl/>
        <w:ind w:left="709" w:hanging="709"/>
        <w:rPr>
          <w:rFonts w:ascii="Times New Roman" w:hAnsi="Times New Roman"/>
        </w:rPr>
      </w:pPr>
      <w:r w:rsidRPr="001406B8">
        <w:rPr>
          <w:rFonts w:ascii="Times New Roman" w:hAnsi="Times New Roman"/>
        </w:rPr>
        <w:tab/>
        <w:t>Personalet har ansvaret for barna den tiden de er i barnehagen.</w:t>
      </w:r>
    </w:p>
    <w:p w14:paraId="4384F011" w14:textId="77777777" w:rsidR="00A36D21" w:rsidRPr="001406B8" w:rsidRDefault="00A36D21">
      <w:pPr>
        <w:widowControl/>
        <w:ind w:left="709" w:hanging="709"/>
        <w:rPr>
          <w:rFonts w:ascii="Times New Roman" w:hAnsi="Times New Roman"/>
        </w:rPr>
      </w:pPr>
      <w:r w:rsidRPr="001406B8">
        <w:rPr>
          <w:rFonts w:ascii="Times New Roman" w:hAnsi="Times New Roman"/>
        </w:rPr>
        <w:tab/>
      </w:r>
    </w:p>
    <w:p w14:paraId="5DFA83F5" w14:textId="77777777" w:rsidR="00A36D21" w:rsidRPr="001406B8" w:rsidRDefault="00A36D21">
      <w:pPr>
        <w:widowControl/>
        <w:ind w:left="709" w:hanging="709"/>
        <w:rPr>
          <w:rFonts w:ascii="Times New Roman" w:hAnsi="Times New Roman"/>
        </w:rPr>
      </w:pPr>
      <w:r w:rsidRPr="001406B8">
        <w:rPr>
          <w:rFonts w:ascii="Times New Roman" w:hAnsi="Times New Roman"/>
        </w:rPr>
        <w:tab/>
        <w:t>Levering og henting av barna er foreldre/foresatte selv ansvarlig for. Den som følger barnet til barnehagen</w:t>
      </w:r>
      <w:r w:rsidR="00C12961" w:rsidRPr="001406B8">
        <w:rPr>
          <w:rFonts w:ascii="Times New Roman" w:hAnsi="Times New Roman"/>
        </w:rPr>
        <w:t>,</w:t>
      </w:r>
      <w:r w:rsidRPr="001406B8">
        <w:rPr>
          <w:rFonts w:ascii="Times New Roman" w:hAnsi="Times New Roman"/>
        </w:rPr>
        <w:t xml:space="preserve"> må ikke forlate barnet før det har vært i kontakt med personalet.</w:t>
      </w:r>
    </w:p>
    <w:p w14:paraId="6EA5284A" w14:textId="77777777" w:rsidR="00A36D21" w:rsidRPr="001406B8" w:rsidRDefault="00A36D21">
      <w:pPr>
        <w:widowControl/>
        <w:ind w:left="709" w:hanging="709"/>
        <w:rPr>
          <w:rFonts w:ascii="Times New Roman" w:hAnsi="Times New Roman"/>
        </w:rPr>
      </w:pPr>
    </w:p>
    <w:p w14:paraId="51079A5D" w14:textId="77777777" w:rsidR="00A36D21" w:rsidRPr="001406B8" w:rsidRDefault="00A36D21">
      <w:pPr>
        <w:widowControl/>
        <w:ind w:left="709" w:hanging="709"/>
        <w:rPr>
          <w:rFonts w:ascii="Times New Roman" w:hAnsi="Times New Roman"/>
        </w:rPr>
      </w:pPr>
      <w:r w:rsidRPr="001406B8">
        <w:rPr>
          <w:rFonts w:ascii="Times New Roman" w:hAnsi="Times New Roman"/>
        </w:rPr>
        <w:tab/>
        <w:t>Barnet skal hentes av en voksen person som er kjent for personalet i barnehagen. Dersom barnet hentes av en annen person skal barnehagen ha beskjed fra barnets foreldre/foresatte om hvem som skal hente barnet. Vedkommende må da fremvise legitimasjon ved henting.</w:t>
      </w:r>
    </w:p>
    <w:p w14:paraId="2BB9C8D0" w14:textId="77777777" w:rsidR="00A36D21" w:rsidRPr="001406B8" w:rsidRDefault="00A36D21">
      <w:pPr>
        <w:widowControl/>
        <w:ind w:left="709" w:hanging="709"/>
        <w:rPr>
          <w:rFonts w:ascii="Times New Roman" w:hAnsi="Times New Roman"/>
        </w:rPr>
      </w:pPr>
    </w:p>
    <w:p w14:paraId="1159A40A" w14:textId="77777777" w:rsidR="00A36D21" w:rsidRPr="001406B8" w:rsidRDefault="00A36D21">
      <w:pPr>
        <w:widowControl/>
        <w:ind w:left="709" w:hanging="709"/>
        <w:rPr>
          <w:rFonts w:ascii="Times New Roman" w:hAnsi="Times New Roman"/>
          <w:b/>
        </w:rPr>
      </w:pPr>
      <w:r w:rsidRPr="001406B8">
        <w:rPr>
          <w:rFonts w:ascii="Times New Roman" w:hAnsi="Times New Roman"/>
          <w:b/>
        </w:rPr>
        <w:t>2</w:t>
      </w:r>
      <w:r w:rsidR="00783EEF" w:rsidRPr="001406B8">
        <w:rPr>
          <w:rFonts w:ascii="Times New Roman" w:hAnsi="Times New Roman"/>
          <w:b/>
        </w:rPr>
        <w:t>1</w:t>
      </w:r>
      <w:r w:rsidRPr="001406B8">
        <w:rPr>
          <w:rFonts w:ascii="Times New Roman" w:hAnsi="Times New Roman"/>
          <w:b/>
        </w:rPr>
        <w:t>.</w:t>
      </w:r>
      <w:r w:rsidRPr="001406B8">
        <w:rPr>
          <w:rFonts w:ascii="Times New Roman" w:hAnsi="Times New Roman"/>
          <w:b/>
        </w:rPr>
        <w:tab/>
        <w:t>Daglig leder/personale</w:t>
      </w:r>
    </w:p>
    <w:p w14:paraId="36F6CA42" w14:textId="77777777" w:rsidR="00A36D21" w:rsidRPr="001406B8" w:rsidRDefault="00A36D21" w:rsidP="0062424C">
      <w:pPr>
        <w:widowControl/>
        <w:ind w:left="709" w:hanging="709"/>
        <w:outlineLvl w:val="0"/>
        <w:rPr>
          <w:rFonts w:ascii="Times New Roman" w:hAnsi="Times New Roman"/>
        </w:rPr>
      </w:pPr>
      <w:r w:rsidRPr="001406B8">
        <w:rPr>
          <w:rFonts w:ascii="Times New Roman" w:hAnsi="Times New Roman"/>
        </w:rPr>
        <w:tab/>
      </w:r>
      <w:r w:rsidRPr="001406B8">
        <w:rPr>
          <w:rFonts w:ascii="Times New Roman" w:hAnsi="Times New Roman"/>
          <w:u w:val="single"/>
        </w:rPr>
        <w:t>Ansettelser</w:t>
      </w:r>
      <w:r w:rsidRPr="001406B8">
        <w:rPr>
          <w:rFonts w:ascii="Times New Roman" w:hAnsi="Times New Roman"/>
        </w:rPr>
        <w:t>:</w:t>
      </w:r>
    </w:p>
    <w:p w14:paraId="34BA096A" w14:textId="77777777" w:rsidR="00A36D21" w:rsidRPr="001406B8" w:rsidRDefault="00A36D21">
      <w:pPr>
        <w:widowControl/>
        <w:ind w:left="709" w:hanging="709"/>
        <w:rPr>
          <w:rFonts w:ascii="Times New Roman" w:hAnsi="Times New Roman"/>
        </w:rPr>
      </w:pPr>
      <w:r w:rsidRPr="001406B8">
        <w:rPr>
          <w:rFonts w:ascii="Times New Roman" w:hAnsi="Times New Roman"/>
        </w:rPr>
        <w:tab/>
        <w:t>Barnehagens daglige leder ansettes av eierstyret. Daglig leder er barnehagens daglige administrative og pedagogiske leder og rapporterer til eierstyret.</w:t>
      </w:r>
    </w:p>
    <w:p w14:paraId="6007ED44" w14:textId="77777777" w:rsidR="00A36D21" w:rsidRPr="001406B8" w:rsidRDefault="00A36D21">
      <w:pPr>
        <w:widowControl/>
        <w:ind w:left="709" w:hanging="709"/>
        <w:rPr>
          <w:rFonts w:ascii="Times New Roman" w:hAnsi="Times New Roman"/>
        </w:rPr>
      </w:pPr>
    </w:p>
    <w:p w14:paraId="2B2627AA" w14:textId="77777777" w:rsidR="00A36D21" w:rsidRPr="001406B8" w:rsidRDefault="00A36D21">
      <w:pPr>
        <w:widowControl/>
        <w:ind w:left="709" w:hanging="709"/>
        <w:rPr>
          <w:rFonts w:ascii="Times New Roman" w:hAnsi="Times New Roman"/>
        </w:rPr>
      </w:pPr>
      <w:r w:rsidRPr="001406B8">
        <w:rPr>
          <w:rFonts w:ascii="Times New Roman" w:hAnsi="Times New Roman"/>
        </w:rPr>
        <w:tab/>
        <w:t>Øvrig personale ansettes av eierstyret etter innstilling fra daglig leder.</w:t>
      </w:r>
    </w:p>
    <w:p w14:paraId="71CC760D" w14:textId="77777777" w:rsidR="00A36D21" w:rsidRPr="001406B8" w:rsidRDefault="00A36D21">
      <w:pPr>
        <w:widowControl/>
        <w:ind w:left="709" w:hanging="709"/>
        <w:rPr>
          <w:rFonts w:ascii="Times New Roman" w:hAnsi="Times New Roman"/>
        </w:rPr>
      </w:pPr>
      <w:r w:rsidRPr="001406B8">
        <w:rPr>
          <w:rFonts w:ascii="Times New Roman" w:hAnsi="Times New Roman"/>
        </w:rPr>
        <w:tab/>
        <w:t>Instruks for daglig leder og personalet fastsettes av eierstyret i barnehagen.</w:t>
      </w:r>
    </w:p>
    <w:p w14:paraId="4BD9D3FF" w14:textId="77777777" w:rsidR="00A36D21" w:rsidRPr="001406B8" w:rsidRDefault="00A36D21">
      <w:pPr>
        <w:widowControl/>
        <w:ind w:left="709" w:hanging="709"/>
        <w:rPr>
          <w:rFonts w:ascii="Times New Roman" w:hAnsi="Times New Roman"/>
        </w:rPr>
      </w:pPr>
    </w:p>
    <w:p w14:paraId="7EA6C077" w14:textId="77777777" w:rsidR="00A36D21" w:rsidRPr="001406B8" w:rsidRDefault="00A36D21">
      <w:pPr>
        <w:widowControl/>
        <w:ind w:left="709" w:hanging="709"/>
        <w:rPr>
          <w:rFonts w:ascii="Times New Roman" w:hAnsi="Times New Roman"/>
        </w:rPr>
      </w:pPr>
      <w:r w:rsidRPr="001406B8">
        <w:rPr>
          <w:rFonts w:ascii="Times New Roman" w:hAnsi="Times New Roman"/>
          <w:b/>
        </w:rPr>
        <w:t>2</w:t>
      </w:r>
      <w:r w:rsidR="00783EEF" w:rsidRPr="001406B8">
        <w:rPr>
          <w:rFonts w:ascii="Times New Roman" w:hAnsi="Times New Roman"/>
          <w:b/>
        </w:rPr>
        <w:t>2</w:t>
      </w:r>
      <w:r w:rsidRPr="001406B8">
        <w:rPr>
          <w:rFonts w:ascii="Times New Roman" w:hAnsi="Times New Roman"/>
          <w:b/>
        </w:rPr>
        <w:t>.</w:t>
      </w:r>
      <w:r w:rsidRPr="001406B8">
        <w:rPr>
          <w:rFonts w:ascii="Times New Roman" w:hAnsi="Times New Roman"/>
          <w:b/>
        </w:rPr>
        <w:tab/>
        <w:t>Internkontroll</w:t>
      </w:r>
      <w:r w:rsidRPr="001406B8">
        <w:rPr>
          <w:rFonts w:ascii="Times New Roman" w:hAnsi="Times New Roman"/>
          <w:b/>
        </w:rPr>
        <w:br/>
      </w:r>
      <w:r w:rsidRPr="001406B8">
        <w:rPr>
          <w:rFonts w:ascii="Times New Roman" w:hAnsi="Times New Roman"/>
        </w:rPr>
        <w:t xml:space="preserve">Barnehagen skal ha et eget system for </w:t>
      </w:r>
      <w:r w:rsidR="00C12961" w:rsidRPr="001406B8">
        <w:rPr>
          <w:rFonts w:ascii="Times New Roman" w:hAnsi="Times New Roman"/>
        </w:rPr>
        <w:t>i</w:t>
      </w:r>
      <w:r w:rsidRPr="001406B8">
        <w:rPr>
          <w:rFonts w:ascii="Times New Roman" w:hAnsi="Times New Roman"/>
        </w:rPr>
        <w:t>nternkontroll.</w:t>
      </w:r>
      <w:r w:rsidRPr="001406B8">
        <w:rPr>
          <w:rFonts w:ascii="Times New Roman" w:hAnsi="Times New Roman"/>
        </w:rPr>
        <w:br/>
        <w:t>Internkontroll i barnehagen er ment å dekke områder innen helse, miljø og sikkerhet.</w:t>
      </w:r>
      <w:r w:rsidRPr="001406B8">
        <w:rPr>
          <w:rFonts w:ascii="Times New Roman" w:hAnsi="Times New Roman"/>
        </w:rPr>
        <w:br/>
      </w:r>
      <w:r w:rsidRPr="001406B8">
        <w:rPr>
          <w:rFonts w:ascii="Times New Roman" w:hAnsi="Times New Roman"/>
        </w:rPr>
        <w:br/>
        <w:t xml:space="preserve">Opplegget må være hensiktsmessig og lett å sette seg inn i. Hele personalet må være med i prosessen. Daglig leder, som leder av barnehagen, har ansvaret og må være pådriver for å finne frem til et system for internkontroll som er funksjonelt. Eierstyret har et klart overordnet ansvar i forhold til forskrift om internkontroll. </w:t>
      </w:r>
    </w:p>
    <w:p w14:paraId="5E328579" w14:textId="77777777" w:rsidR="00A36D21" w:rsidRPr="001406B8" w:rsidRDefault="00A36D21">
      <w:pPr>
        <w:widowControl/>
        <w:ind w:left="709" w:hanging="709"/>
        <w:rPr>
          <w:rFonts w:ascii="Times New Roman" w:hAnsi="Times New Roman"/>
        </w:rPr>
      </w:pPr>
    </w:p>
    <w:p w14:paraId="533750B1" w14:textId="77777777" w:rsidR="00A36D21" w:rsidRPr="001406B8" w:rsidRDefault="00A36D21" w:rsidP="00BE55A9">
      <w:pPr>
        <w:keepNext/>
        <w:widowControl/>
        <w:ind w:left="709" w:hanging="709"/>
        <w:rPr>
          <w:rFonts w:ascii="Times New Roman" w:hAnsi="Times New Roman"/>
          <w:b/>
        </w:rPr>
      </w:pPr>
      <w:r w:rsidRPr="001406B8">
        <w:rPr>
          <w:rFonts w:ascii="Times New Roman" w:hAnsi="Times New Roman"/>
          <w:b/>
        </w:rPr>
        <w:t>2</w:t>
      </w:r>
      <w:r w:rsidR="00783EEF" w:rsidRPr="001406B8">
        <w:rPr>
          <w:rFonts w:ascii="Times New Roman" w:hAnsi="Times New Roman"/>
          <w:b/>
        </w:rPr>
        <w:t>3</w:t>
      </w:r>
      <w:r w:rsidRPr="001406B8">
        <w:rPr>
          <w:rFonts w:ascii="Times New Roman" w:hAnsi="Times New Roman"/>
          <w:b/>
        </w:rPr>
        <w:t>.</w:t>
      </w:r>
      <w:r w:rsidRPr="001406B8">
        <w:rPr>
          <w:rFonts w:ascii="Times New Roman" w:hAnsi="Times New Roman"/>
          <w:b/>
        </w:rPr>
        <w:tab/>
        <w:t>Vedtakelse</w:t>
      </w:r>
    </w:p>
    <w:p w14:paraId="0C1F790F" w14:textId="77777777" w:rsidR="00A36D21" w:rsidRPr="001406B8" w:rsidRDefault="00A36D21">
      <w:pPr>
        <w:widowControl/>
        <w:ind w:left="709" w:hanging="709"/>
        <w:rPr>
          <w:rFonts w:ascii="Times New Roman" w:hAnsi="Times New Roman"/>
        </w:rPr>
      </w:pPr>
      <w:r w:rsidRPr="001406B8">
        <w:rPr>
          <w:rFonts w:ascii="Times New Roman" w:hAnsi="Times New Roman"/>
        </w:rPr>
        <w:tab/>
        <w:t>Det er en forutsetning for opptak av nye barn i barnehagen at deres foreldre/ foresatte vedtar skriftlig disse vedtekter som bindende.</w:t>
      </w:r>
    </w:p>
    <w:p w14:paraId="2E73F75D" w14:textId="77777777" w:rsidR="00E87912" w:rsidRPr="001406B8" w:rsidRDefault="00E87912">
      <w:pPr>
        <w:widowControl/>
        <w:ind w:left="709" w:hanging="709"/>
        <w:rPr>
          <w:rFonts w:ascii="Times New Roman" w:hAnsi="Times New Roman"/>
        </w:rPr>
      </w:pPr>
    </w:p>
    <w:p w14:paraId="31E56621" w14:textId="77777777" w:rsidR="00011F58" w:rsidRPr="001406B8" w:rsidRDefault="00C12961" w:rsidP="00C12961">
      <w:pPr>
        <w:widowControl/>
        <w:rPr>
          <w:rFonts w:ascii="Times New Roman" w:hAnsi="Times New Roman"/>
          <w:b/>
        </w:rPr>
      </w:pPr>
      <w:r w:rsidRPr="001406B8">
        <w:rPr>
          <w:rFonts w:ascii="Times New Roman" w:hAnsi="Times New Roman"/>
          <w:b/>
        </w:rPr>
        <w:t>2</w:t>
      </w:r>
      <w:r w:rsidR="00783EEF" w:rsidRPr="001406B8">
        <w:rPr>
          <w:rFonts w:ascii="Times New Roman" w:hAnsi="Times New Roman"/>
          <w:b/>
        </w:rPr>
        <w:t>4</w:t>
      </w:r>
      <w:r w:rsidRPr="001406B8">
        <w:rPr>
          <w:rFonts w:ascii="Times New Roman" w:hAnsi="Times New Roman"/>
          <w:b/>
        </w:rPr>
        <w:t>.</w:t>
      </w:r>
      <w:r w:rsidRPr="001406B8">
        <w:rPr>
          <w:rFonts w:ascii="Times New Roman" w:hAnsi="Times New Roman"/>
          <w:b/>
        </w:rPr>
        <w:tab/>
      </w:r>
      <w:r w:rsidR="00011F58" w:rsidRPr="001406B8">
        <w:rPr>
          <w:rFonts w:ascii="Times New Roman" w:hAnsi="Times New Roman"/>
          <w:b/>
        </w:rPr>
        <w:t>Vilkår for kommunal støtte til drift av private barnehager</w:t>
      </w:r>
    </w:p>
    <w:p w14:paraId="488BD46F" w14:textId="77777777" w:rsidR="00597097" w:rsidRPr="001406B8" w:rsidRDefault="00597097" w:rsidP="00597097">
      <w:pPr>
        <w:widowControl/>
        <w:ind w:left="709"/>
        <w:rPr>
          <w:rFonts w:ascii="Times New Roman" w:hAnsi="Times New Roman"/>
        </w:rPr>
      </w:pPr>
      <w:r w:rsidRPr="001406B8">
        <w:rPr>
          <w:rFonts w:ascii="Times New Roman" w:hAnsi="Times New Roman"/>
        </w:rPr>
        <w:t>I følge § 9 i Forskrift om likeverdig behandling av barnehager i forhold til offentlige tilskudd, kan kommunen sette rimelige og relevante vilkår knyttet til barnehagedriften. Dette gjelder i de tilfeller hvor kommunen yter mer enn den er forpliktet til i henhold til forskriften.</w:t>
      </w:r>
    </w:p>
    <w:p w14:paraId="37617500" w14:textId="77777777" w:rsidR="00597097" w:rsidRPr="001406B8" w:rsidRDefault="00597097" w:rsidP="00597097">
      <w:pPr>
        <w:widowControl/>
        <w:ind w:left="709"/>
        <w:rPr>
          <w:rFonts w:ascii="Times New Roman" w:hAnsi="Times New Roman"/>
        </w:rPr>
      </w:pPr>
    </w:p>
    <w:p w14:paraId="30D25033" w14:textId="77777777" w:rsidR="00597097" w:rsidRPr="001406B8" w:rsidRDefault="00597097" w:rsidP="00597097">
      <w:pPr>
        <w:widowControl/>
        <w:ind w:left="709"/>
        <w:rPr>
          <w:rFonts w:ascii="Times New Roman" w:hAnsi="Times New Roman"/>
        </w:rPr>
      </w:pPr>
      <w:r w:rsidRPr="001406B8">
        <w:rPr>
          <w:rFonts w:ascii="Times New Roman" w:hAnsi="Times New Roman"/>
        </w:rPr>
        <w:t>Følgende vilkår er satt for offentlig tilskudd:</w:t>
      </w:r>
    </w:p>
    <w:p w14:paraId="0F5B8E25" w14:textId="77777777" w:rsidR="00597097" w:rsidRPr="001406B8" w:rsidRDefault="00597097" w:rsidP="00597097">
      <w:pPr>
        <w:widowControl/>
        <w:ind w:left="709"/>
        <w:rPr>
          <w:rFonts w:ascii="Times New Roman" w:hAnsi="Times New Roman"/>
        </w:rPr>
      </w:pPr>
      <w:r w:rsidRPr="001406B8">
        <w:rPr>
          <w:rFonts w:ascii="Times New Roman" w:hAnsi="Times New Roman"/>
        </w:rPr>
        <w:t>1.      Dersom kommunen har stilt kommunal garanti for lån, kreves det at et eventuelt driftsoverskudd skal tilbakeføres til barnehagedriften</w:t>
      </w:r>
    </w:p>
    <w:p w14:paraId="4668DE35" w14:textId="77777777" w:rsidR="00597097" w:rsidRPr="001406B8" w:rsidRDefault="00597097" w:rsidP="00597097">
      <w:pPr>
        <w:widowControl/>
        <w:ind w:left="709"/>
        <w:rPr>
          <w:rFonts w:ascii="Times New Roman" w:hAnsi="Times New Roman"/>
        </w:rPr>
      </w:pPr>
      <w:r w:rsidRPr="001406B8">
        <w:rPr>
          <w:rFonts w:ascii="Times New Roman" w:hAnsi="Times New Roman"/>
        </w:rPr>
        <w:lastRenderedPageBreak/>
        <w:t>2.      Der kommunen har stilt kommunal garanti for lån, plikter barnehagen årlig å avsette midler til et vedlikeholdsfond.</w:t>
      </w:r>
    </w:p>
    <w:p w14:paraId="40217D02" w14:textId="77777777" w:rsidR="00A36D21" w:rsidRPr="001406B8" w:rsidRDefault="00A36D21">
      <w:pPr>
        <w:widowControl/>
        <w:ind w:left="709" w:hanging="709"/>
        <w:rPr>
          <w:rFonts w:ascii="Times New Roman" w:hAnsi="Times New Roman"/>
        </w:rPr>
      </w:pPr>
    </w:p>
    <w:p w14:paraId="5FC582D3" w14:textId="77777777" w:rsidR="0054186C" w:rsidRPr="001406B8" w:rsidRDefault="0054186C">
      <w:pPr>
        <w:widowControl/>
        <w:ind w:left="709" w:hanging="709"/>
        <w:rPr>
          <w:rFonts w:ascii="Times New Roman" w:hAnsi="Times New Roman"/>
          <w:b/>
        </w:rPr>
      </w:pPr>
      <w:r w:rsidRPr="001406B8">
        <w:rPr>
          <w:rFonts w:ascii="Times New Roman" w:hAnsi="Times New Roman"/>
          <w:b/>
        </w:rPr>
        <w:t>2</w:t>
      </w:r>
      <w:r w:rsidR="00783EEF" w:rsidRPr="001406B8">
        <w:rPr>
          <w:rFonts w:ascii="Times New Roman" w:hAnsi="Times New Roman"/>
          <w:b/>
        </w:rPr>
        <w:t>5</w:t>
      </w:r>
      <w:r w:rsidR="00174D47" w:rsidRPr="001406B8">
        <w:rPr>
          <w:rFonts w:ascii="Times New Roman" w:hAnsi="Times New Roman"/>
          <w:b/>
        </w:rPr>
        <w:t>.</w:t>
      </w:r>
      <w:r w:rsidRPr="001406B8">
        <w:rPr>
          <w:rFonts w:ascii="Times New Roman" w:hAnsi="Times New Roman"/>
          <w:b/>
        </w:rPr>
        <w:tab/>
        <w:t>Overskudd/underskudd</w:t>
      </w:r>
    </w:p>
    <w:p w14:paraId="3738D555" w14:textId="77777777" w:rsidR="0054186C" w:rsidRPr="001406B8" w:rsidRDefault="0054186C" w:rsidP="0054186C">
      <w:pPr>
        <w:widowControl/>
        <w:ind w:left="709"/>
        <w:rPr>
          <w:rFonts w:ascii="Times New Roman" w:hAnsi="Times New Roman"/>
        </w:rPr>
      </w:pPr>
      <w:r w:rsidRPr="001406B8">
        <w:rPr>
          <w:rFonts w:ascii="Times New Roman" w:eastAsia="Helvetica" w:hAnsi="Times New Roman"/>
        </w:rPr>
        <w:t>Et eventuelt overskudd overføres til barnehagens egenkapital.</w:t>
      </w:r>
    </w:p>
    <w:sectPr w:rsidR="0054186C" w:rsidRPr="001406B8" w:rsidSect="00C8681B">
      <w:footerReference w:type="default" r:id="rId11"/>
      <w:pgSz w:w="12242" w:h="16840"/>
      <w:pgMar w:top="1418" w:right="1134" w:bottom="1599" w:left="1418" w:header="567" w:footer="159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7E44E" w14:textId="77777777" w:rsidR="004A5D94" w:rsidRDefault="004A5D94">
      <w:r>
        <w:separator/>
      </w:r>
    </w:p>
  </w:endnote>
  <w:endnote w:type="continuationSeparator" w:id="0">
    <w:p w14:paraId="34E26A62" w14:textId="77777777" w:rsidR="004A5D94" w:rsidRDefault="004A5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Serif">
    <w:altName w:val="Calibri"/>
    <w:panose1 w:val="00000000000000000000"/>
    <w:charset w:val="4D"/>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59261" w14:textId="77777777" w:rsidR="00A36D21" w:rsidRDefault="009A2845">
    <w:pPr>
      <w:pStyle w:val="Bunntekst"/>
      <w:framePr w:wrap="auto" w:vAnchor="text" w:hAnchor="margin" w:xAlign="center" w:y="1"/>
      <w:widowControl/>
      <w:rPr>
        <w:rStyle w:val="Sidetall"/>
      </w:rPr>
    </w:pPr>
    <w:r>
      <w:rPr>
        <w:rStyle w:val="Sidetall"/>
      </w:rPr>
      <w:fldChar w:fldCharType="begin"/>
    </w:r>
    <w:r w:rsidR="00A36D21">
      <w:rPr>
        <w:rStyle w:val="Sidetall"/>
      </w:rPr>
      <w:instrText xml:space="preserve">PAGE  </w:instrText>
    </w:r>
    <w:r>
      <w:rPr>
        <w:rStyle w:val="Sidetall"/>
      </w:rPr>
      <w:fldChar w:fldCharType="separate"/>
    </w:r>
    <w:r w:rsidR="00B44E88">
      <w:rPr>
        <w:rStyle w:val="Sidetall"/>
        <w:noProof/>
      </w:rPr>
      <w:t>1</w:t>
    </w:r>
    <w:r>
      <w:rPr>
        <w:rStyle w:val="Sidetall"/>
      </w:rPr>
      <w:fldChar w:fldCharType="end"/>
    </w:r>
  </w:p>
  <w:p w14:paraId="434D9A42" w14:textId="77777777" w:rsidR="00A36D21" w:rsidRDefault="00A36D21">
    <w:pPr>
      <w:widowControl/>
      <w:rPr>
        <w:rFonts w:ascii="MS Serif" w:hAnsi="MS Serif"/>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1F5C7" w14:textId="77777777" w:rsidR="004A5D94" w:rsidRDefault="004A5D94">
      <w:r>
        <w:separator/>
      </w:r>
    </w:p>
  </w:footnote>
  <w:footnote w:type="continuationSeparator" w:id="0">
    <w:p w14:paraId="52301D25" w14:textId="77777777" w:rsidR="004A5D94" w:rsidRDefault="004A5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2EA04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6A4CDD"/>
    <w:multiLevelType w:val="hybridMultilevel"/>
    <w:tmpl w:val="E7D8C668"/>
    <w:lvl w:ilvl="0" w:tplc="FFFFFFFF">
      <w:start w:val="1"/>
      <w:numFmt w:val="decimal"/>
      <w:lvlText w:val="%1."/>
      <w:lvlJc w:val="left"/>
      <w:pPr>
        <w:ind w:left="720" w:hanging="360"/>
      </w:pPr>
    </w:lvl>
    <w:lvl w:ilvl="1" w:tplc="0414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EC651A"/>
    <w:multiLevelType w:val="hybridMultilevel"/>
    <w:tmpl w:val="C9207EF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AA60F5B"/>
    <w:multiLevelType w:val="hybridMultilevel"/>
    <w:tmpl w:val="21F283F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0010C40"/>
    <w:multiLevelType w:val="hybridMultilevel"/>
    <w:tmpl w:val="B8F40E64"/>
    <w:lvl w:ilvl="0" w:tplc="04140011">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C95043A"/>
    <w:multiLevelType w:val="singleLevel"/>
    <w:tmpl w:val="04140001"/>
    <w:lvl w:ilvl="0">
      <w:start w:val="1"/>
      <w:numFmt w:val="bullet"/>
      <w:lvlText w:val=""/>
      <w:lvlJc w:val="left"/>
      <w:pPr>
        <w:ind w:left="720" w:hanging="360"/>
      </w:pPr>
      <w:rPr>
        <w:rFonts w:ascii="Symbol" w:hAnsi="Symbol" w:hint="default"/>
      </w:rPr>
    </w:lvl>
  </w:abstractNum>
  <w:abstractNum w:abstractNumId="6" w15:restartNumberingAfterBreak="0">
    <w:nsid w:val="2E7D3598"/>
    <w:multiLevelType w:val="hybridMultilevel"/>
    <w:tmpl w:val="DFF2D890"/>
    <w:lvl w:ilvl="0" w:tplc="04140011">
      <w:start w:val="1"/>
      <w:numFmt w:val="decimal"/>
      <w:lvlText w:val="%1)"/>
      <w:lvlJc w:val="left"/>
      <w:pPr>
        <w:ind w:left="720" w:hanging="360"/>
      </w:pPr>
    </w:lvl>
    <w:lvl w:ilvl="1" w:tplc="E07ED690">
      <w:start w:val="1"/>
      <w:numFmt w:val="lowerLetter"/>
      <w:lvlText w:val="%2."/>
      <w:lvlJc w:val="left"/>
      <w:pPr>
        <w:ind w:left="1440" w:hanging="360"/>
      </w:pPr>
      <w:rPr>
        <w:rFonts w:hint="default"/>
      </w:rPr>
    </w:lvl>
    <w:lvl w:ilvl="2" w:tplc="0414001B" w:tentative="1">
      <w:start w:val="1"/>
      <w:numFmt w:val="lowerRoman"/>
      <w:lvlText w:val="%3."/>
      <w:lvlJc w:val="right"/>
      <w:pPr>
        <w:ind w:left="2160" w:hanging="180"/>
      </w:pPr>
    </w:lvl>
    <w:lvl w:ilvl="3" w:tplc="0414000F">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F8B3593"/>
    <w:multiLevelType w:val="hybridMultilevel"/>
    <w:tmpl w:val="03AE78C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6AB7825"/>
    <w:multiLevelType w:val="hybridMultilevel"/>
    <w:tmpl w:val="D88AE35A"/>
    <w:lvl w:ilvl="0" w:tplc="04140011">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FA97CC2"/>
    <w:multiLevelType w:val="hybridMultilevel"/>
    <w:tmpl w:val="C65C5922"/>
    <w:lvl w:ilvl="0" w:tplc="04140011">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C707E9E"/>
    <w:multiLevelType w:val="hybridMultilevel"/>
    <w:tmpl w:val="78945C32"/>
    <w:lvl w:ilvl="0" w:tplc="04140011">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6C315B0B"/>
    <w:multiLevelType w:val="hybridMultilevel"/>
    <w:tmpl w:val="0A3CDDC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768234868">
    <w:abstractNumId w:val="5"/>
  </w:num>
  <w:num w:numId="2" w16cid:durableId="1799496034">
    <w:abstractNumId w:val="3"/>
  </w:num>
  <w:num w:numId="3" w16cid:durableId="1594050998">
    <w:abstractNumId w:val="0"/>
  </w:num>
  <w:num w:numId="4" w16cid:durableId="1321890287">
    <w:abstractNumId w:val="4"/>
  </w:num>
  <w:num w:numId="5" w16cid:durableId="238295160">
    <w:abstractNumId w:val="11"/>
  </w:num>
  <w:num w:numId="6" w16cid:durableId="808983617">
    <w:abstractNumId w:val="2"/>
  </w:num>
  <w:num w:numId="7" w16cid:durableId="37170770">
    <w:abstractNumId w:val="8"/>
  </w:num>
  <w:num w:numId="8" w16cid:durableId="1661762923">
    <w:abstractNumId w:val="9"/>
  </w:num>
  <w:num w:numId="9" w16cid:durableId="1640380100">
    <w:abstractNumId w:val="6"/>
  </w:num>
  <w:num w:numId="10" w16cid:durableId="282808113">
    <w:abstractNumId w:val="10"/>
  </w:num>
  <w:num w:numId="11" w16cid:durableId="589628306">
    <w:abstractNumId w:val="7"/>
  </w:num>
  <w:num w:numId="12" w16cid:durableId="269241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7EB"/>
    <w:rsid w:val="00011F58"/>
    <w:rsid w:val="000169D1"/>
    <w:rsid w:val="000264C1"/>
    <w:rsid w:val="00040BFD"/>
    <w:rsid w:val="00044FC8"/>
    <w:rsid w:val="00046079"/>
    <w:rsid w:val="00067AC6"/>
    <w:rsid w:val="0007390C"/>
    <w:rsid w:val="0007767C"/>
    <w:rsid w:val="00086E66"/>
    <w:rsid w:val="000A2D47"/>
    <w:rsid w:val="000A51C6"/>
    <w:rsid w:val="000B064D"/>
    <w:rsid w:val="000B2474"/>
    <w:rsid w:val="000C579D"/>
    <w:rsid w:val="000C7696"/>
    <w:rsid w:val="000E3760"/>
    <w:rsid w:val="001129BD"/>
    <w:rsid w:val="00130472"/>
    <w:rsid w:val="00130C1C"/>
    <w:rsid w:val="00136606"/>
    <w:rsid w:val="00137F44"/>
    <w:rsid w:val="001406B8"/>
    <w:rsid w:val="001408B1"/>
    <w:rsid w:val="00160B81"/>
    <w:rsid w:val="00161759"/>
    <w:rsid w:val="0016785F"/>
    <w:rsid w:val="00171C6A"/>
    <w:rsid w:val="00174D47"/>
    <w:rsid w:val="001807EF"/>
    <w:rsid w:val="00181F50"/>
    <w:rsid w:val="00193102"/>
    <w:rsid w:val="001A32AB"/>
    <w:rsid w:val="001B5106"/>
    <w:rsid w:val="001B5EE9"/>
    <w:rsid w:val="001C450D"/>
    <w:rsid w:val="001D7DD7"/>
    <w:rsid w:val="001E37BD"/>
    <w:rsid w:val="001E495A"/>
    <w:rsid w:val="001F6426"/>
    <w:rsid w:val="001F7408"/>
    <w:rsid w:val="001F762D"/>
    <w:rsid w:val="002004A5"/>
    <w:rsid w:val="0020075E"/>
    <w:rsid w:val="00204FC9"/>
    <w:rsid w:val="0020500D"/>
    <w:rsid w:val="00211952"/>
    <w:rsid w:val="0021348E"/>
    <w:rsid w:val="00222E37"/>
    <w:rsid w:val="002479F6"/>
    <w:rsid w:val="00252C95"/>
    <w:rsid w:val="00262395"/>
    <w:rsid w:val="0027632B"/>
    <w:rsid w:val="002816E1"/>
    <w:rsid w:val="00281BAD"/>
    <w:rsid w:val="002862C9"/>
    <w:rsid w:val="00287581"/>
    <w:rsid w:val="00292CD2"/>
    <w:rsid w:val="002977C3"/>
    <w:rsid w:val="002A2DD8"/>
    <w:rsid w:val="002C42BC"/>
    <w:rsid w:val="002C5828"/>
    <w:rsid w:val="002C59AC"/>
    <w:rsid w:val="002D11C9"/>
    <w:rsid w:val="002D15E9"/>
    <w:rsid w:val="002E012E"/>
    <w:rsid w:val="002E349B"/>
    <w:rsid w:val="002F7F19"/>
    <w:rsid w:val="003007F7"/>
    <w:rsid w:val="00302233"/>
    <w:rsid w:val="00333202"/>
    <w:rsid w:val="00337D3E"/>
    <w:rsid w:val="00343408"/>
    <w:rsid w:val="00350FBD"/>
    <w:rsid w:val="00351B9A"/>
    <w:rsid w:val="00357B11"/>
    <w:rsid w:val="00363020"/>
    <w:rsid w:val="00365FB6"/>
    <w:rsid w:val="00370C9C"/>
    <w:rsid w:val="0037151D"/>
    <w:rsid w:val="00385849"/>
    <w:rsid w:val="00395521"/>
    <w:rsid w:val="003A4559"/>
    <w:rsid w:val="003B5918"/>
    <w:rsid w:val="003C6C62"/>
    <w:rsid w:val="003E05FC"/>
    <w:rsid w:val="003E5763"/>
    <w:rsid w:val="003E5871"/>
    <w:rsid w:val="003F3731"/>
    <w:rsid w:val="003F3CC8"/>
    <w:rsid w:val="00413167"/>
    <w:rsid w:val="00425244"/>
    <w:rsid w:val="00427DD1"/>
    <w:rsid w:val="004351C7"/>
    <w:rsid w:val="00443C74"/>
    <w:rsid w:val="00454941"/>
    <w:rsid w:val="004647C5"/>
    <w:rsid w:val="00473C0D"/>
    <w:rsid w:val="00486C31"/>
    <w:rsid w:val="0049393D"/>
    <w:rsid w:val="004A5D94"/>
    <w:rsid w:val="004A6546"/>
    <w:rsid w:val="004C4627"/>
    <w:rsid w:val="004C7FF1"/>
    <w:rsid w:val="004D21B3"/>
    <w:rsid w:val="004F1CE3"/>
    <w:rsid w:val="004F65D9"/>
    <w:rsid w:val="00505A2C"/>
    <w:rsid w:val="005061E2"/>
    <w:rsid w:val="005101F0"/>
    <w:rsid w:val="00510C1F"/>
    <w:rsid w:val="00526811"/>
    <w:rsid w:val="00534E7B"/>
    <w:rsid w:val="00536A69"/>
    <w:rsid w:val="00540D8E"/>
    <w:rsid w:val="0054186C"/>
    <w:rsid w:val="00542C14"/>
    <w:rsid w:val="005434BC"/>
    <w:rsid w:val="00545431"/>
    <w:rsid w:val="00556175"/>
    <w:rsid w:val="0056145C"/>
    <w:rsid w:val="0056488A"/>
    <w:rsid w:val="0056764F"/>
    <w:rsid w:val="0057452E"/>
    <w:rsid w:val="0057574A"/>
    <w:rsid w:val="00585AE5"/>
    <w:rsid w:val="0059277F"/>
    <w:rsid w:val="0059548E"/>
    <w:rsid w:val="00597097"/>
    <w:rsid w:val="005C6424"/>
    <w:rsid w:val="005C685F"/>
    <w:rsid w:val="005C7D98"/>
    <w:rsid w:val="005D58ED"/>
    <w:rsid w:val="005D7A0E"/>
    <w:rsid w:val="005F1AD0"/>
    <w:rsid w:val="006035E0"/>
    <w:rsid w:val="00612806"/>
    <w:rsid w:val="00623A02"/>
    <w:rsid w:val="0062424C"/>
    <w:rsid w:val="0063400A"/>
    <w:rsid w:val="00650245"/>
    <w:rsid w:val="006571A1"/>
    <w:rsid w:val="00673A57"/>
    <w:rsid w:val="006757F5"/>
    <w:rsid w:val="006A7C5D"/>
    <w:rsid w:val="006C72F7"/>
    <w:rsid w:val="006D133D"/>
    <w:rsid w:val="006D46E7"/>
    <w:rsid w:val="006F2033"/>
    <w:rsid w:val="0070710C"/>
    <w:rsid w:val="00724046"/>
    <w:rsid w:val="00737E91"/>
    <w:rsid w:val="00746D1D"/>
    <w:rsid w:val="007636CD"/>
    <w:rsid w:val="00765525"/>
    <w:rsid w:val="00775299"/>
    <w:rsid w:val="007758E9"/>
    <w:rsid w:val="00783EEF"/>
    <w:rsid w:val="00787C94"/>
    <w:rsid w:val="0079193E"/>
    <w:rsid w:val="0079640C"/>
    <w:rsid w:val="007A176D"/>
    <w:rsid w:val="007A7E8F"/>
    <w:rsid w:val="007C79B9"/>
    <w:rsid w:val="007D27EB"/>
    <w:rsid w:val="007D39C7"/>
    <w:rsid w:val="007F579B"/>
    <w:rsid w:val="00801BF1"/>
    <w:rsid w:val="00805B92"/>
    <w:rsid w:val="0081474B"/>
    <w:rsid w:val="008171C5"/>
    <w:rsid w:val="00824639"/>
    <w:rsid w:val="00824ED8"/>
    <w:rsid w:val="00830BEB"/>
    <w:rsid w:val="00855014"/>
    <w:rsid w:val="0086562A"/>
    <w:rsid w:val="0087272C"/>
    <w:rsid w:val="00874760"/>
    <w:rsid w:val="00880C62"/>
    <w:rsid w:val="00880EEF"/>
    <w:rsid w:val="008970B9"/>
    <w:rsid w:val="008B04C8"/>
    <w:rsid w:val="008C05AC"/>
    <w:rsid w:val="008C46BB"/>
    <w:rsid w:val="008D1C04"/>
    <w:rsid w:val="008D30AD"/>
    <w:rsid w:val="008D4BB0"/>
    <w:rsid w:val="008E6EAF"/>
    <w:rsid w:val="008F437D"/>
    <w:rsid w:val="00912A34"/>
    <w:rsid w:val="009176DB"/>
    <w:rsid w:val="00940ADB"/>
    <w:rsid w:val="00956E3F"/>
    <w:rsid w:val="00970E7B"/>
    <w:rsid w:val="0098098B"/>
    <w:rsid w:val="009A2845"/>
    <w:rsid w:val="009B388C"/>
    <w:rsid w:val="009B5AAF"/>
    <w:rsid w:val="009C4BC6"/>
    <w:rsid w:val="009C6399"/>
    <w:rsid w:val="009F1C39"/>
    <w:rsid w:val="00A22969"/>
    <w:rsid w:val="00A33127"/>
    <w:rsid w:val="00A36D21"/>
    <w:rsid w:val="00A371DA"/>
    <w:rsid w:val="00A40B1A"/>
    <w:rsid w:val="00A567D1"/>
    <w:rsid w:val="00A61A7C"/>
    <w:rsid w:val="00A71485"/>
    <w:rsid w:val="00A7419C"/>
    <w:rsid w:val="00A763BA"/>
    <w:rsid w:val="00A91BEC"/>
    <w:rsid w:val="00AB6034"/>
    <w:rsid w:val="00AC7229"/>
    <w:rsid w:val="00AD0176"/>
    <w:rsid w:val="00B05426"/>
    <w:rsid w:val="00B11D50"/>
    <w:rsid w:val="00B13192"/>
    <w:rsid w:val="00B44424"/>
    <w:rsid w:val="00B44E88"/>
    <w:rsid w:val="00B5082F"/>
    <w:rsid w:val="00B51871"/>
    <w:rsid w:val="00B636DF"/>
    <w:rsid w:val="00B71CD1"/>
    <w:rsid w:val="00B72B2C"/>
    <w:rsid w:val="00B72E9F"/>
    <w:rsid w:val="00B86712"/>
    <w:rsid w:val="00B87539"/>
    <w:rsid w:val="00B9360C"/>
    <w:rsid w:val="00B967C9"/>
    <w:rsid w:val="00BA6EE2"/>
    <w:rsid w:val="00BC49F6"/>
    <w:rsid w:val="00BD2AB1"/>
    <w:rsid w:val="00BD4DFB"/>
    <w:rsid w:val="00BD7B31"/>
    <w:rsid w:val="00BE52BB"/>
    <w:rsid w:val="00BE55A9"/>
    <w:rsid w:val="00BF17F3"/>
    <w:rsid w:val="00BF22C9"/>
    <w:rsid w:val="00C01BBA"/>
    <w:rsid w:val="00C01CA4"/>
    <w:rsid w:val="00C1150A"/>
    <w:rsid w:val="00C12961"/>
    <w:rsid w:val="00C161CE"/>
    <w:rsid w:val="00C17462"/>
    <w:rsid w:val="00C36E1B"/>
    <w:rsid w:val="00C40854"/>
    <w:rsid w:val="00C42CAE"/>
    <w:rsid w:val="00C531AA"/>
    <w:rsid w:val="00C6612E"/>
    <w:rsid w:val="00C75D48"/>
    <w:rsid w:val="00C76854"/>
    <w:rsid w:val="00C86668"/>
    <w:rsid w:val="00C8681B"/>
    <w:rsid w:val="00C9072F"/>
    <w:rsid w:val="00C935B3"/>
    <w:rsid w:val="00C95782"/>
    <w:rsid w:val="00CA7FDF"/>
    <w:rsid w:val="00CB245C"/>
    <w:rsid w:val="00CB3386"/>
    <w:rsid w:val="00CB56E2"/>
    <w:rsid w:val="00CB572B"/>
    <w:rsid w:val="00CC5FAC"/>
    <w:rsid w:val="00CC65CF"/>
    <w:rsid w:val="00CF2349"/>
    <w:rsid w:val="00CF4A11"/>
    <w:rsid w:val="00CF5801"/>
    <w:rsid w:val="00CF7276"/>
    <w:rsid w:val="00D00C72"/>
    <w:rsid w:val="00D0134F"/>
    <w:rsid w:val="00D1139D"/>
    <w:rsid w:val="00D155E8"/>
    <w:rsid w:val="00D21362"/>
    <w:rsid w:val="00D213C8"/>
    <w:rsid w:val="00D256C5"/>
    <w:rsid w:val="00D30BA8"/>
    <w:rsid w:val="00D62BA3"/>
    <w:rsid w:val="00D71FC5"/>
    <w:rsid w:val="00D755A0"/>
    <w:rsid w:val="00D82452"/>
    <w:rsid w:val="00D87F84"/>
    <w:rsid w:val="00DB2910"/>
    <w:rsid w:val="00DC1CC2"/>
    <w:rsid w:val="00DD64A8"/>
    <w:rsid w:val="00DD7E14"/>
    <w:rsid w:val="00DE3180"/>
    <w:rsid w:val="00DE49A1"/>
    <w:rsid w:val="00DE7E42"/>
    <w:rsid w:val="00DF2753"/>
    <w:rsid w:val="00DF48C2"/>
    <w:rsid w:val="00E37012"/>
    <w:rsid w:val="00E4442B"/>
    <w:rsid w:val="00E473A3"/>
    <w:rsid w:val="00E50ED3"/>
    <w:rsid w:val="00E64204"/>
    <w:rsid w:val="00E656D9"/>
    <w:rsid w:val="00E71BC9"/>
    <w:rsid w:val="00E71E39"/>
    <w:rsid w:val="00E81BE6"/>
    <w:rsid w:val="00E83A4C"/>
    <w:rsid w:val="00E87912"/>
    <w:rsid w:val="00EA3D24"/>
    <w:rsid w:val="00EA4456"/>
    <w:rsid w:val="00EB4129"/>
    <w:rsid w:val="00EB7AA4"/>
    <w:rsid w:val="00EC3D24"/>
    <w:rsid w:val="00EC4DD9"/>
    <w:rsid w:val="00EC5614"/>
    <w:rsid w:val="00EE4CDA"/>
    <w:rsid w:val="00EE670E"/>
    <w:rsid w:val="00EF0EA5"/>
    <w:rsid w:val="00EF1290"/>
    <w:rsid w:val="00F065E4"/>
    <w:rsid w:val="00F07BBA"/>
    <w:rsid w:val="00F13741"/>
    <w:rsid w:val="00F21C84"/>
    <w:rsid w:val="00F4528E"/>
    <w:rsid w:val="00F47454"/>
    <w:rsid w:val="00F51461"/>
    <w:rsid w:val="00F66FA1"/>
    <w:rsid w:val="00F87907"/>
    <w:rsid w:val="00F9191D"/>
    <w:rsid w:val="00FA0667"/>
    <w:rsid w:val="00FB3E29"/>
    <w:rsid w:val="00FD1333"/>
    <w:rsid w:val="00FD15E6"/>
    <w:rsid w:val="00FD3979"/>
    <w:rsid w:val="00FE1783"/>
    <w:rsid w:val="00FE1F51"/>
    <w:rsid w:val="00FE24D8"/>
    <w:rsid w:val="00FE2AB8"/>
    <w:rsid w:val="00FE2CFE"/>
    <w:rsid w:val="00FE57B1"/>
    <w:rsid w:val="00FE678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DE7D7"/>
  <w14:defaultImageDpi w14:val="330"/>
  <w15:chartTrackingRefBased/>
  <w15:docId w15:val="{B176A335-8F30-4250-B590-EA66A2672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63"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uiPriority="71"/>
    <w:lsdException w:name="TOC Heading" w:semiHidden="1" w:uiPriority="72" w:unhideWhenUsed="1" w:qFormat="1"/>
    <w:lsdException w:name="Plain Table 1" w:uiPriority="73"/>
    <w:lsdException w:name="Plain Table 2" w:uiPriority="60"/>
    <w:lsdException w:name="Plain Table 3" w:uiPriority="61" w:qFormat="1"/>
    <w:lsdException w:name="Plain Table 4" w:uiPriority="62" w:qFormat="1"/>
    <w:lsdException w:name="Plain Table 5" w:uiPriority="63" w:qFormat="1"/>
    <w:lsdException w:name="Grid Table Light" w:uiPriority="64" w:qFormat="1"/>
    <w:lsdException w:name="Grid Table 1 Light" w:uiPriority="65" w:qFormat="1"/>
    <w:lsdException w:name="Grid Table 2" w:uiPriority="66"/>
    <w:lsdException w:name="Grid Table 3" w:uiPriority="67" w:qFormat="1"/>
    <w:lsdException w:name="Grid Table 4" w:uiPriority="68"/>
    <w:lsdException w:name="Grid Table 5 Dark" w:uiPriority="69"/>
    <w:lsdException w:name="Grid Table 6 Colorful" w:uiPriority="70" w:qFormat="1"/>
    <w:lsdException w:name="Grid Table 7 Colorful" w:uiPriority="71" w:qFormat="1"/>
    <w:lsdException w:name="Grid Table 1 Light Accent 1" w:uiPriority="72" w:qFormat="1"/>
    <w:lsdException w:name="Grid Table 2 Accent 1" w:uiPriority="73" w:qFormat="1"/>
    <w:lsdException w:name="Grid Table 3 Accent 1" w:uiPriority="60" w:qFormat="1"/>
    <w:lsdException w:name="Grid Table 4 Accent 1" w:uiPriority="61"/>
    <w:lsdException w:name="Grid Table 5 Dark Accent 1" w:uiPriority="62" w:qFormat="1"/>
    <w:lsdException w:name="Grid Table 6 Colorful Accent 1" w:uiPriority="63"/>
    <w:lsdException w:name="Grid Table 7 Colorful Accent 1" w:uiPriority="64"/>
    <w:lsdException w:name="Grid Table 1 Light Accent 2" w:uiPriority="65" w:qFormat="1"/>
    <w:lsdException w:name="Grid Table 2 Accent 2" w:uiPriority="66" w:qFormat="1"/>
    <w:lsdException w:name="Grid Table 3 Accent 2" w:uiPriority="67" w:qFormat="1"/>
    <w:lsdException w:name="Grid Table 4 Accent 2" w:uiPriority="68" w:qFormat="1"/>
    <w:lsdException w:name="Grid Table 5 Dark Accent 2" w:uiPriority="69" w:qFormat="1"/>
    <w:lsdException w:name="Grid Table 6 Colorful Accent 2" w:uiPriority="70"/>
    <w:lsdException w:name="Grid Table 7 Colorful Accent 2" w:uiPriority="71" w:qFormat="1"/>
    <w:lsdException w:name="Grid Table 1 Light Accent 3" w:uiPriority="72"/>
    <w:lsdException w:name="Grid Table 2 Accent 3" w:uiPriority="73"/>
    <w:lsdException w:name="Grid Table 3 Accent 3" w:uiPriority="19" w:qFormat="1"/>
    <w:lsdException w:name="Grid Table 4 Accent 3" w:uiPriority="21" w:qFormat="1"/>
    <w:lsdException w:name="Grid Table 5 Dark Accent 3" w:uiPriority="31" w:qFormat="1"/>
    <w:lsdException w:name="Grid Table 6 Colorful Accent 3" w:uiPriority="32" w:qFormat="1"/>
    <w:lsdException w:name="Grid Table 7 Colorful Accent 3" w:uiPriority="33" w:qFormat="1"/>
    <w:lsdException w:name="Grid Table 1 Light Accent 4" w:uiPriority="37"/>
    <w:lsdException w:name="Grid Table 2 Accent 4" w:uiPriority="39" w:qFormat="1"/>
    <w:lsdException w:name="Grid Table 3 Accent 4" w:uiPriority="41"/>
    <w:lsdException w:name="Grid Table 4 Accent 4" w:uiPriority="42"/>
    <w:lsdException w:name="Grid Table 5 Dark Accent 4" w:uiPriority="43"/>
    <w:lsdException w:name="Grid Table 6 Colorful Accent 4" w:uiPriority="44"/>
    <w:lsdException w:name="Grid Table 7 Colorful Accent 4" w:uiPriority="45"/>
    <w:lsdException w:name="Grid Table 1 Light Accent 5" w:uiPriority="40"/>
    <w:lsdException w:name="Grid Table 2 Accent 5" w:uiPriority="46"/>
    <w:lsdException w:name="Grid Table 3 Accent 5" w:uiPriority="47"/>
    <w:lsdException w:name="Grid Table 4 Accent 5" w:uiPriority="48"/>
    <w:lsdException w:name="Grid Table 5 Dark Accent 5" w:uiPriority="49"/>
    <w:lsdException w:name="Grid Table 6 Colorful Accent 5" w:uiPriority="50"/>
    <w:lsdException w:name="Grid Table 7 Colorful Accent 5" w:uiPriority="51"/>
    <w:lsdException w:name="Grid Table 1 Light Accent 6" w:uiPriority="52"/>
    <w:lsdException w:name="Grid Table 2 Accent 6" w:uiPriority="46"/>
    <w:lsdException w:name="Grid Table 3 Accent 6" w:uiPriority="47"/>
    <w:lsdException w:name="Grid Table 4 Accent 6" w:uiPriority="48"/>
    <w:lsdException w:name="Grid Table 5 Dark Accent 6" w:uiPriority="49"/>
    <w:lsdException w:name="Grid Table 6 Colorful Accent 6" w:uiPriority="50"/>
    <w:lsdException w:name="Grid Table 7 Colorful Accent 6" w:uiPriority="51"/>
    <w:lsdException w:name="List Table 1 Light" w:uiPriority="52"/>
    <w:lsdException w:name="List Table 2" w:uiPriority="46"/>
    <w:lsdException w:name="List Table 3" w:uiPriority="47"/>
    <w:lsdException w:name="List Table 4" w:uiPriority="48"/>
    <w:lsdException w:name="List Table 5 Dark" w:uiPriority="49"/>
    <w:lsdException w:name="List Table 6 Colorful" w:uiPriority="50"/>
    <w:lsdException w:name="List Table 7 Colorful" w:uiPriority="51"/>
    <w:lsdException w:name="List Table 1 Light Accent 1" w:uiPriority="52"/>
    <w:lsdException w:name="List Table 2 Accent 1" w:uiPriority="46"/>
    <w:lsdException w:name="List Table 3 Accent 1" w:uiPriority="47"/>
    <w:lsdException w:name="List Table 4 Accent 1" w:uiPriority="48"/>
    <w:lsdException w:name="List Table 5 Dark Accent 1" w:uiPriority="49"/>
    <w:lsdException w:name="List Table 6 Colorful Accent 1" w:uiPriority="50"/>
    <w:lsdException w:name="List Table 7 Colorful Accent 1" w:uiPriority="51"/>
    <w:lsdException w:name="List Table 1 Light Accent 2" w:uiPriority="52"/>
    <w:lsdException w:name="List Table 2 Accent 2" w:uiPriority="46"/>
    <w:lsdException w:name="List Table 3 Accent 2" w:uiPriority="47"/>
    <w:lsdException w:name="List Table 4 Accent 2" w:uiPriority="48"/>
    <w:lsdException w:name="List Table 5 Dark Accent 2" w:uiPriority="49"/>
    <w:lsdException w:name="List Table 6 Colorful Accent 2" w:uiPriority="50"/>
    <w:lsdException w:name="List Table 7 Colorful Accent 2" w:uiPriority="51"/>
    <w:lsdException w:name="List Table 1 Light Accent 3" w:uiPriority="52"/>
    <w:lsdException w:name="List Table 2 Accent 3" w:uiPriority="46"/>
    <w:lsdException w:name="List Table 3 Accent 3" w:uiPriority="47"/>
    <w:lsdException w:name="List Table 4 Accent 3" w:uiPriority="48"/>
    <w:lsdException w:name="List Table 5 Dark Accent 3" w:uiPriority="49"/>
    <w:lsdException w:name="List Table 6 Colorful Accent 3" w:uiPriority="50"/>
    <w:lsdException w:name="List Table 7 Colorful Accent 3" w:uiPriority="51"/>
    <w:lsdException w:name="List Table 1 Light Accent 4" w:uiPriority="52"/>
    <w:lsdException w:name="List Table 2 Accent 4" w:uiPriority="46"/>
    <w:lsdException w:name="List Table 3 Accent 4" w:uiPriority="47"/>
    <w:lsdException w:name="List Table 4 Accent 4" w:uiPriority="48"/>
    <w:lsdException w:name="List Table 5 Dark Accent 4" w:uiPriority="49"/>
    <w:lsdException w:name="List Table 6 Colorful Accent 4" w:uiPriority="50"/>
    <w:lsdException w:name="List Table 7 Colorful Accent 4" w:uiPriority="51"/>
    <w:lsdException w:name="List Table 1 Light Accent 5" w:uiPriority="52"/>
    <w:lsdException w:name="List Table 2 Accent 5" w:uiPriority="46"/>
    <w:lsdException w:name="List Table 3 Accent 5" w:uiPriority="47"/>
    <w:lsdException w:name="List Table 4 Accent 5" w:uiPriority="48"/>
    <w:lsdException w:name="List Table 5 Dark Accent 5" w:uiPriority="49"/>
    <w:lsdException w:name="List Table 6 Colorful Accent 5" w:uiPriority="50"/>
    <w:lsdException w:name="List Table 7 Colorful Accent 5" w:uiPriority="51"/>
    <w:lsdException w:name="List Table 1 Light Accent 6" w:uiPriority="52"/>
    <w:lsdException w:name="List Table 2 Accent 6" w:uiPriority="46"/>
    <w:lsdException w:name="List Table 3 Accent 6" w:uiPriority="47"/>
    <w:lsdException w:name="List Table 4 Accent 6" w:uiPriority="48"/>
    <w:lsdException w:name="List Table 5 Dark Accent 6" w:uiPriority="49"/>
    <w:lsdException w:name="List Table 6 Colorful Accent 6" w:uiPriority="50"/>
    <w:lsdException w:name="List Table 7 Colorful Accent 6" w:uiPriority="5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81B"/>
    <w:pPr>
      <w:widowControl w:val="0"/>
      <w:overflowPunct w:val="0"/>
      <w:autoSpaceDE w:val="0"/>
      <w:autoSpaceDN w:val="0"/>
      <w:adjustRightInd w:val="0"/>
      <w:textAlignment w:val="baseline"/>
    </w:pPr>
    <w:rPr>
      <w:rFonts w:ascii="Goudy" w:hAnsi="Goudy"/>
    </w:rPr>
  </w:style>
  <w:style w:type="paragraph" w:styleId="Overskrift1">
    <w:name w:val="heading 1"/>
    <w:basedOn w:val="Normal"/>
    <w:next w:val="Normal"/>
    <w:qFormat/>
    <w:rsid w:val="00C8681B"/>
    <w:pPr>
      <w:keepNext/>
      <w:ind w:left="709" w:hanging="709"/>
      <w:outlineLvl w:val="0"/>
    </w:pPr>
    <w:rPr>
      <w:rFonts w:ascii="Times New Roman" w:hAnsi="Times New Roman"/>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Brdtekst21">
    <w:name w:val="Brødtekst 21"/>
    <w:basedOn w:val="Normal"/>
    <w:rsid w:val="00C8681B"/>
    <w:pPr>
      <w:ind w:left="709" w:hanging="709"/>
    </w:pPr>
  </w:style>
  <w:style w:type="paragraph" w:styleId="Bunntekst">
    <w:name w:val="footer"/>
    <w:basedOn w:val="Normal"/>
    <w:semiHidden/>
    <w:rsid w:val="00C8681B"/>
    <w:pPr>
      <w:tabs>
        <w:tab w:val="center" w:pos="4536"/>
        <w:tab w:val="right" w:pos="9072"/>
      </w:tabs>
    </w:pPr>
  </w:style>
  <w:style w:type="character" w:styleId="Sidetall">
    <w:name w:val="page number"/>
    <w:semiHidden/>
    <w:rsid w:val="00C8681B"/>
    <w:rPr>
      <w:sz w:val="20"/>
    </w:rPr>
  </w:style>
  <w:style w:type="paragraph" w:styleId="Topptekst">
    <w:name w:val="header"/>
    <w:basedOn w:val="Normal"/>
    <w:semiHidden/>
    <w:rsid w:val="00C8681B"/>
    <w:pPr>
      <w:tabs>
        <w:tab w:val="center" w:pos="4536"/>
        <w:tab w:val="right" w:pos="9072"/>
      </w:tabs>
    </w:pPr>
  </w:style>
  <w:style w:type="paragraph" w:customStyle="1" w:styleId="Bobletekst1">
    <w:name w:val="Bobletekst1"/>
    <w:basedOn w:val="Normal"/>
    <w:rsid w:val="00C8681B"/>
    <w:rPr>
      <w:rFonts w:ascii="Tahoma" w:hAnsi="Tahoma"/>
      <w:sz w:val="16"/>
    </w:rPr>
  </w:style>
  <w:style w:type="paragraph" w:customStyle="1" w:styleId="Bobletekst2">
    <w:name w:val="Bobletekst2"/>
    <w:basedOn w:val="Normal"/>
    <w:rsid w:val="00C8681B"/>
    <w:rPr>
      <w:rFonts w:ascii="Tahoma" w:hAnsi="Tahoma"/>
      <w:sz w:val="16"/>
    </w:rPr>
  </w:style>
  <w:style w:type="paragraph" w:customStyle="1" w:styleId="Bobletekst3">
    <w:name w:val="Bobletekst3"/>
    <w:basedOn w:val="Normal"/>
    <w:rsid w:val="00C8681B"/>
    <w:rPr>
      <w:rFonts w:ascii="Tahoma" w:hAnsi="Tahoma"/>
      <w:sz w:val="16"/>
    </w:rPr>
  </w:style>
  <w:style w:type="paragraph" w:customStyle="1" w:styleId="BrdtxtI">
    <w:name w:val="Brødtxt_I"/>
    <w:basedOn w:val="Normal"/>
    <w:rsid w:val="00C8681B"/>
    <w:pPr>
      <w:widowControl/>
      <w:ind w:firstLine="709"/>
    </w:pPr>
    <w:rPr>
      <w:rFonts w:ascii="Times New Roman" w:hAnsi="Times New Roman"/>
      <w:sz w:val="24"/>
    </w:rPr>
  </w:style>
  <w:style w:type="paragraph" w:styleId="Bobletekst">
    <w:name w:val="Balloon Text"/>
    <w:basedOn w:val="Normal"/>
    <w:link w:val="BobletekstTegn"/>
    <w:uiPriority w:val="99"/>
    <w:semiHidden/>
    <w:unhideWhenUsed/>
    <w:rsid w:val="00830BEB"/>
    <w:rPr>
      <w:rFonts w:ascii="Tahoma" w:hAnsi="Tahoma"/>
      <w:sz w:val="16"/>
      <w:szCs w:val="16"/>
      <w:lang w:val="x-none" w:eastAsia="x-none"/>
    </w:rPr>
  </w:style>
  <w:style w:type="character" w:customStyle="1" w:styleId="BobletekstTegn">
    <w:name w:val="Bobletekst Tegn"/>
    <w:link w:val="Bobletekst"/>
    <w:uiPriority w:val="99"/>
    <w:semiHidden/>
    <w:rsid w:val="00830BEB"/>
    <w:rPr>
      <w:rFonts w:ascii="Tahoma" w:hAnsi="Tahoma" w:cs="Tahoma"/>
      <w:sz w:val="16"/>
      <w:szCs w:val="16"/>
    </w:rPr>
  </w:style>
  <w:style w:type="character" w:styleId="Merknadsreferanse">
    <w:name w:val="annotation reference"/>
    <w:uiPriority w:val="99"/>
    <w:semiHidden/>
    <w:unhideWhenUsed/>
    <w:rsid w:val="006571A1"/>
    <w:rPr>
      <w:sz w:val="16"/>
      <w:szCs w:val="16"/>
    </w:rPr>
  </w:style>
  <w:style w:type="paragraph" w:styleId="Merknadstekst">
    <w:name w:val="annotation text"/>
    <w:basedOn w:val="Normal"/>
    <w:link w:val="MerknadstekstTegn"/>
    <w:uiPriority w:val="99"/>
    <w:unhideWhenUsed/>
    <w:rsid w:val="006571A1"/>
    <w:rPr>
      <w:lang w:val="x-none" w:eastAsia="x-none"/>
    </w:rPr>
  </w:style>
  <w:style w:type="character" w:customStyle="1" w:styleId="MerknadstekstTegn">
    <w:name w:val="Merknadstekst Tegn"/>
    <w:link w:val="Merknadstekst"/>
    <w:uiPriority w:val="99"/>
    <w:rsid w:val="006571A1"/>
    <w:rPr>
      <w:rFonts w:ascii="Goudy" w:hAnsi="Goudy"/>
    </w:rPr>
  </w:style>
  <w:style w:type="paragraph" w:styleId="Kommentaremne">
    <w:name w:val="annotation subject"/>
    <w:basedOn w:val="Merknadstekst"/>
    <w:next w:val="Merknadstekst"/>
    <w:link w:val="KommentaremneTegn"/>
    <w:uiPriority w:val="99"/>
    <w:semiHidden/>
    <w:unhideWhenUsed/>
    <w:rsid w:val="006571A1"/>
    <w:rPr>
      <w:b/>
      <w:bCs/>
    </w:rPr>
  </w:style>
  <w:style w:type="character" w:customStyle="1" w:styleId="KommentaremneTegn">
    <w:name w:val="Kommentaremne Tegn"/>
    <w:link w:val="Kommentaremne"/>
    <w:uiPriority w:val="99"/>
    <w:semiHidden/>
    <w:rsid w:val="006571A1"/>
    <w:rPr>
      <w:rFonts w:ascii="Goudy" w:hAnsi="Goudy"/>
      <w:b/>
      <w:bCs/>
    </w:rPr>
  </w:style>
  <w:style w:type="paragraph" w:customStyle="1" w:styleId="Middelsliste1uthevingsfarge41">
    <w:name w:val="Middels liste 1 – uthevingsfarge 41"/>
    <w:hidden/>
    <w:uiPriority w:val="71"/>
    <w:rsid w:val="0062424C"/>
    <w:rPr>
      <w:rFonts w:ascii="Goudy" w:hAnsi="Goudy"/>
    </w:rPr>
  </w:style>
  <w:style w:type="paragraph" w:styleId="Revisjon">
    <w:name w:val="Revision"/>
    <w:hidden/>
    <w:uiPriority w:val="99"/>
    <w:unhideWhenUsed/>
    <w:rsid w:val="008D4BB0"/>
    <w:rPr>
      <w:rFonts w:ascii="Goudy" w:hAnsi="Goudy"/>
    </w:rPr>
  </w:style>
  <w:style w:type="character" w:styleId="Hyperkobling">
    <w:name w:val="Hyperlink"/>
    <w:basedOn w:val="Standardskriftforavsnitt"/>
    <w:uiPriority w:val="99"/>
    <w:unhideWhenUsed/>
    <w:rsid w:val="008D4BB0"/>
    <w:rPr>
      <w:color w:val="467886" w:themeColor="hyperlink"/>
      <w:u w:val="single"/>
    </w:rPr>
  </w:style>
  <w:style w:type="character" w:styleId="Ulstomtale">
    <w:name w:val="Unresolved Mention"/>
    <w:basedOn w:val="Standardskriftforavsnitt"/>
    <w:uiPriority w:val="99"/>
    <w:semiHidden/>
    <w:unhideWhenUsed/>
    <w:rsid w:val="008D4BB0"/>
    <w:rPr>
      <w:color w:val="605E5C"/>
      <w:shd w:val="clear" w:color="auto" w:fill="E1DFDD"/>
    </w:rPr>
  </w:style>
  <w:style w:type="paragraph" w:styleId="Listeavsnitt">
    <w:name w:val="List Paragraph"/>
    <w:basedOn w:val="Normal"/>
    <w:uiPriority w:val="99"/>
    <w:qFormat/>
    <w:rsid w:val="001931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02484">
      <w:bodyDiv w:val="1"/>
      <w:marLeft w:val="0"/>
      <w:marRight w:val="0"/>
      <w:marTop w:val="0"/>
      <w:marBottom w:val="0"/>
      <w:divBdr>
        <w:top w:val="none" w:sz="0" w:space="0" w:color="auto"/>
        <w:left w:val="none" w:sz="0" w:space="0" w:color="auto"/>
        <w:bottom w:val="none" w:sz="0" w:space="0" w:color="auto"/>
        <w:right w:val="none" w:sz="0" w:space="0" w:color="auto"/>
      </w:divBdr>
    </w:div>
    <w:div w:id="160581110">
      <w:bodyDiv w:val="1"/>
      <w:marLeft w:val="0"/>
      <w:marRight w:val="0"/>
      <w:marTop w:val="0"/>
      <w:marBottom w:val="0"/>
      <w:divBdr>
        <w:top w:val="none" w:sz="0" w:space="0" w:color="auto"/>
        <w:left w:val="none" w:sz="0" w:space="0" w:color="auto"/>
        <w:bottom w:val="none" w:sz="0" w:space="0" w:color="auto"/>
        <w:right w:val="none" w:sz="0" w:space="0" w:color="auto"/>
      </w:divBdr>
    </w:div>
    <w:div w:id="287667006">
      <w:bodyDiv w:val="1"/>
      <w:marLeft w:val="0"/>
      <w:marRight w:val="0"/>
      <w:marTop w:val="0"/>
      <w:marBottom w:val="0"/>
      <w:divBdr>
        <w:top w:val="none" w:sz="0" w:space="0" w:color="auto"/>
        <w:left w:val="none" w:sz="0" w:space="0" w:color="auto"/>
        <w:bottom w:val="none" w:sz="0" w:space="0" w:color="auto"/>
        <w:right w:val="none" w:sz="0" w:space="0" w:color="auto"/>
      </w:divBdr>
    </w:div>
    <w:div w:id="518008572">
      <w:bodyDiv w:val="1"/>
      <w:marLeft w:val="0"/>
      <w:marRight w:val="0"/>
      <w:marTop w:val="0"/>
      <w:marBottom w:val="0"/>
      <w:divBdr>
        <w:top w:val="none" w:sz="0" w:space="0" w:color="auto"/>
        <w:left w:val="none" w:sz="0" w:space="0" w:color="auto"/>
        <w:bottom w:val="none" w:sz="0" w:space="0" w:color="auto"/>
        <w:right w:val="none" w:sz="0" w:space="0" w:color="auto"/>
      </w:divBdr>
    </w:div>
    <w:div w:id="887573867">
      <w:bodyDiv w:val="1"/>
      <w:marLeft w:val="0"/>
      <w:marRight w:val="0"/>
      <w:marTop w:val="0"/>
      <w:marBottom w:val="0"/>
      <w:divBdr>
        <w:top w:val="none" w:sz="0" w:space="0" w:color="auto"/>
        <w:left w:val="none" w:sz="0" w:space="0" w:color="auto"/>
        <w:bottom w:val="none" w:sz="0" w:space="0" w:color="auto"/>
        <w:right w:val="none" w:sz="0" w:space="0" w:color="auto"/>
      </w:divBdr>
    </w:div>
    <w:div w:id="1014842323">
      <w:bodyDiv w:val="1"/>
      <w:marLeft w:val="0"/>
      <w:marRight w:val="0"/>
      <w:marTop w:val="0"/>
      <w:marBottom w:val="0"/>
      <w:divBdr>
        <w:top w:val="none" w:sz="0" w:space="0" w:color="auto"/>
        <w:left w:val="none" w:sz="0" w:space="0" w:color="auto"/>
        <w:bottom w:val="none" w:sz="0" w:space="0" w:color="auto"/>
        <w:right w:val="none" w:sz="0" w:space="0" w:color="auto"/>
      </w:divBdr>
    </w:div>
    <w:div w:id="1040785182">
      <w:bodyDiv w:val="1"/>
      <w:marLeft w:val="0"/>
      <w:marRight w:val="0"/>
      <w:marTop w:val="0"/>
      <w:marBottom w:val="0"/>
      <w:divBdr>
        <w:top w:val="none" w:sz="0" w:space="0" w:color="auto"/>
        <w:left w:val="none" w:sz="0" w:space="0" w:color="auto"/>
        <w:bottom w:val="none" w:sz="0" w:space="0" w:color="auto"/>
        <w:right w:val="none" w:sz="0" w:space="0" w:color="auto"/>
      </w:divBdr>
    </w:div>
    <w:div w:id="1071925630">
      <w:bodyDiv w:val="1"/>
      <w:marLeft w:val="0"/>
      <w:marRight w:val="0"/>
      <w:marTop w:val="0"/>
      <w:marBottom w:val="0"/>
      <w:divBdr>
        <w:top w:val="none" w:sz="0" w:space="0" w:color="auto"/>
        <w:left w:val="none" w:sz="0" w:space="0" w:color="auto"/>
        <w:bottom w:val="none" w:sz="0" w:space="0" w:color="auto"/>
        <w:right w:val="none" w:sz="0" w:space="0" w:color="auto"/>
      </w:divBdr>
    </w:div>
    <w:div w:id="196125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F18ADE492C80946B5F5CFB23C25035A" ma:contentTypeVersion="13" ma:contentTypeDescription="Create a new document." ma:contentTypeScope="" ma:versionID="40882e83b3a5369a60f8ef66d0ac1c1d">
  <xsd:schema xmlns:xsd="http://www.w3.org/2001/XMLSchema" xmlns:xs="http://www.w3.org/2001/XMLSchema" xmlns:p="http://schemas.microsoft.com/office/2006/metadata/properties" xmlns:ns3="39b97b7a-a453-42ee-a02a-18894a9e5906" xmlns:ns4="dab423b6-f27c-4e2f-8ba5-6a5fe0aafb33" targetNamespace="http://schemas.microsoft.com/office/2006/metadata/properties" ma:root="true" ma:fieldsID="8450e217609ecc68e1be7fc9a2617c2b" ns3:_="" ns4:_="">
    <xsd:import namespace="39b97b7a-a453-42ee-a02a-18894a9e5906"/>
    <xsd:import namespace="dab423b6-f27c-4e2f-8ba5-6a5fe0aafb3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97b7a-a453-42ee-a02a-18894a9e59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b423b6-f27c-4e2f-8ba5-6a5fe0aafb3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975BF6-C0D5-483B-96E9-64FC3DD8A895}">
  <ds:schemaRefs>
    <ds:schemaRef ds:uri="http://schemas.microsoft.com/sharepoint/v3/contenttype/forms"/>
  </ds:schemaRefs>
</ds:datastoreItem>
</file>

<file path=customXml/itemProps2.xml><?xml version="1.0" encoding="utf-8"?>
<ds:datastoreItem xmlns:ds="http://schemas.openxmlformats.org/officeDocument/2006/customXml" ds:itemID="{BCD06598-9F63-48B0-AEAC-33FBF50DFF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409C16-C19C-4796-B473-2FAB41A7E493}">
  <ds:schemaRefs>
    <ds:schemaRef ds:uri="http://schemas.openxmlformats.org/officeDocument/2006/bibliography"/>
  </ds:schemaRefs>
</ds:datastoreItem>
</file>

<file path=customXml/itemProps4.xml><?xml version="1.0" encoding="utf-8"?>
<ds:datastoreItem xmlns:ds="http://schemas.openxmlformats.org/officeDocument/2006/customXml" ds:itemID="{EB98A0E6-C7F4-4141-BD3E-E337E2F2F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97b7a-a453-42ee-a02a-18894a9e5906"/>
    <ds:schemaRef ds:uri="dab423b6-f27c-4e2f-8ba5-6a5fe0aaf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999e2e9-5aa8-467f-9eca-df0d6c4eaf13}" enabled="0" method="" siteId="{f999e2e9-5aa8-467f-9eca-df0d6c4eaf1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2916</Words>
  <Characters>15460</Characters>
  <Application>Microsoft Office Word</Application>
  <DocSecurity>0</DocSecurity>
  <Lines>128</Lines>
  <Paragraphs>36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Vedtekter for Gjettum Foreldrelagsbarnehage BA</vt:lpstr>
      <vt:lpstr>Vedtekter for Gjettum Foreldrelagsbarnehage BA</vt:lpstr>
    </vt:vector>
  </TitlesOfParts>
  <Company>NATURKRAFT AS</Company>
  <LinksUpToDate>false</LinksUpToDate>
  <CharactersWithSpaces>18340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Vedtekter for Gjettum Foreldrelagsbarnehage BA</dc:title>
  <dc:subject/>
  <dc:creator>Lovisenberg Diakonale Sykehus</dc:creator>
  <cp:keywords/>
  <cp:lastModifiedBy>Styrer Gjettum barnehage</cp:lastModifiedBy>
  <cp:revision>2</cp:revision>
  <cp:lastPrinted>2018-03-06T07:13:00Z</cp:lastPrinted>
  <dcterms:created xsi:type="dcterms:W3CDTF">2025-03-03T12:47:00Z</dcterms:created>
  <dcterms:modified xsi:type="dcterms:W3CDTF">2025-03-03T12:47:00Z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0x0101008F18ADE492C80946B5F5CFB23C25035A</vt:lpwstr>
  </property>
</Properties>
</file>